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ED" w:rsidRPr="0017041A" w:rsidRDefault="00B53D7A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2B3EFB" w:rsidRPr="0017041A" w:rsidRDefault="00B53D7A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</w:p>
    <w:p w:rsidR="0062384F" w:rsidRPr="0017041A" w:rsidRDefault="004D5DED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Навчально-наукової  лабораторії  юридичної техніки та </w:t>
      </w:r>
      <w:proofErr w:type="spellStart"/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3A7737" w:rsidRPr="0017041A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ктування</w:t>
      </w:r>
      <w:proofErr w:type="spellEnd"/>
    </w:p>
    <w:p w:rsidR="004D5DED" w:rsidRPr="00AD3385" w:rsidRDefault="00B53D7A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041A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4D5DED" w:rsidRPr="0017041A">
        <w:rPr>
          <w:rFonts w:ascii="Times New Roman" w:hAnsi="Times New Roman" w:cs="Times New Roman"/>
          <w:b/>
          <w:sz w:val="28"/>
          <w:szCs w:val="28"/>
          <w:lang w:val="uk-UA"/>
        </w:rPr>
        <w:t>а 202</w:t>
      </w:r>
      <w:r w:rsidR="00E05D0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D5DED" w:rsidRPr="0017041A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E05D0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D5DED" w:rsidRPr="001704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4D5DED" w:rsidRPr="00AD3385" w:rsidRDefault="004D5DED" w:rsidP="004D5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5DED" w:rsidRPr="0017041A" w:rsidRDefault="00B633E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Навчально-наукова  лабораторія  юридичної техніки та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 є  структурним  підрозділом  кафедри  теорії та історії держави і права юридичного  факультету  Волинського  національного  університету  імені Лесі  Українки.</w:t>
      </w:r>
    </w:p>
    <w:p w:rsidR="000445EF" w:rsidRPr="0017041A" w:rsidRDefault="000445EF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Місія  Лабораторії  полягає  в  розвитку  інтелектуального  потенціалу студентів,  аспірантів  та  науково-педагогічних  працівників  Університету,  а також  проведення  комплексних  наукових  досліджень  у  сфері  юридичної техніки (правотворчої,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правоінтерпретаційної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правореалізаційної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, правозастосовної ) та </w:t>
      </w:r>
      <w:proofErr w:type="spellStart"/>
      <w:r w:rsidRPr="0017041A">
        <w:rPr>
          <w:rFonts w:ascii="Times New Roman" w:hAnsi="Times New Roman" w:cs="Times New Roman"/>
          <w:sz w:val="28"/>
          <w:szCs w:val="28"/>
          <w:lang w:val="uk-UA"/>
        </w:rPr>
        <w:t>проєктної</w:t>
      </w:r>
      <w:proofErr w:type="spellEnd"/>
      <w:r w:rsidRPr="0017041A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</w:t>
      </w:r>
    </w:p>
    <w:p w:rsidR="0081758C" w:rsidRDefault="0081758C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5052"/>
        <w:gridCol w:w="2603"/>
        <w:gridCol w:w="2126"/>
      </w:tblGrid>
      <w:tr w:rsidR="0081758C" w:rsidRPr="00A634CE" w:rsidTr="009156DF">
        <w:trPr>
          <w:trHeight w:val="411"/>
        </w:trPr>
        <w:tc>
          <w:tcPr>
            <w:tcW w:w="423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052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Зміст</w:t>
            </w:r>
            <w:proofErr w:type="spellEnd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виконаної</w:t>
            </w:r>
            <w:proofErr w:type="spellEnd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роботи</w:t>
            </w:r>
            <w:proofErr w:type="spellEnd"/>
          </w:p>
        </w:tc>
        <w:tc>
          <w:tcPr>
            <w:tcW w:w="2603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Виконавці</w:t>
            </w:r>
            <w:proofErr w:type="spellEnd"/>
          </w:p>
        </w:tc>
        <w:tc>
          <w:tcPr>
            <w:tcW w:w="2126" w:type="dxa"/>
          </w:tcPr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Термін</w:t>
            </w:r>
            <w:proofErr w:type="spellEnd"/>
          </w:p>
          <w:p w:rsidR="0081758C" w:rsidRPr="00A634CE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634CE">
              <w:rPr>
                <w:rFonts w:ascii="Times New Roman" w:hAnsi="Times New Roman" w:cs="Times New Roman"/>
                <w:b/>
                <w:sz w:val="26"/>
                <w:szCs w:val="26"/>
              </w:rPr>
              <w:t>виконання</w:t>
            </w:r>
            <w:proofErr w:type="spellEnd"/>
          </w:p>
        </w:tc>
      </w:tr>
      <w:tr w:rsidR="0081758C" w:rsidRPr="00A634CE" w:rsidTr="00306783">
        <w:trPr>
          <w:trHeight w:val="1368"/>
        </w:trPr>
        <w:tc>
          <w:tcPr>
            <w:tcW w:w="423" w:type="dxa"/>
          </w:tcPr>
          <w:p w:rsidR="0081758C" w:rsidRPr="00A634CE" w:rsidRDefault="0081758C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2" w:type="dxa"/>
          </w:tcPr>
          <w:p w:rsidR="00B729F0" w:rsidRPr="00A634CE" w:rsidRDefault="008C537E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ідготов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і опублік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ва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стат</w:t>
            </w:r>
            <w:r w:rsidR="00B34038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ей</w:t>
            </w:r>
            <w:r w:rsidR="0081758C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тез доповідей </w:t>
            </w:r>
            <w:r w:rsidR="001545EA" w:rsidRPr="001545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відповідно до напрямків роботи Лабораторії</w:t>
            </w:r>
          </w:p>
          <w:p w:rsidR="0081758C" w:rsidRPr="00A634CE" w:rsidRDefault="0081758C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03" w:type="dxa"/>
          </w:tcPr>
          <w:p w:rsidR="00B34038" w:rsidRPr="00A634CE" w:rsidRDefault="008C537E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34038" w:rsidRPr="00A634CE" w:rsidRDefault="00B34038" w:rsidP="00B40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81758C" w:rsidRPr="00A634CE" w:rsidRDefault="0081758C" w:rsidP="00B40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навчального року</w:t>
            </w:r>
          </w:p>
        </w:tc>
      </w:tr>
      <w:tr w:rsidR="00B34038" w:rsidRPr="00A634CE" w:rsidTr="009156DF">
        <w:trPr>
          <w:trHeight w:val="380"/>
        </w:trPr>
        <w:tc>
          <w:tcPr>
            <w:tcW w:w="423" w:type="dxa"/>
          </w:tcPr>
          <w:p w:rsidR="00B34038" w:rsidRPr="00A634CE" w:rsidRDefault="004C27A1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052" w:type="dxa"/>
          </w:tcPr>
          <w:p w:rsidR="004C27A1" w:rsidRPr="00A634CE" w:rsidRDefault="004C27A1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Проходження підвищення кваліфікації відповідно до напрямків роботи Лабораторії </w:t>
            </w:r>
          </w:p>
          <w:p w:rsidR="00B34038" w:rsidRPr="00A634CE" w:rsidRDefault="00B34038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603" w:type="dxa"/>
          </w:tcPr>
          <w:p w:rsidR="00B34038" w:rsidRPr="00A634CE" w:rsidRDefault="004C27A1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34038" w:rsidRPr="00A634CE" w:rsidRDefault="004C27A1" w:rsidP="00B403F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навчального року</w:t>
            </w:r>
          </w:p>
        </w:tc>
      </w:tr>
      <w:tr w:rsidR="0081758C" w:rsidRPr="00A634CE" w:rsidTr="00B403F6">
        <w:trPr>
          <w:trHeight w:val="1857"/>
        </w:trPr>
        <w:tc>
          <w:tcPr>
            <w:tcW w:w="423" w:type="dxa"/>
          </w:tcPr>
          <w:p w:rsidR="0081758C" w:rsidRPr="00A634CE" w:rsidRDefault="004C27A1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052" w:type="dxa"/>
          </w:tcPr>
          <w:p w:rsidR="0081758C" w:rsidRPr="00A634CE" w:rsidRDefault="00E33C37" w:rsidP="001849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Організація та проведення наукових заходів, майстер-класів, зустрічей з представниками органів державної влади та органів місцевого самоврядування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практиками та експертами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тематиці діяльності Лабораторії, участь в підготовці </w:t>
            </w:r>
            <w:r w:rsidR="00B403F6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</w:t>
            </w:r>
            <w:r w:rsidR="0018492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</w:t>
            </w:r>
            <w:r w:rsidR="00B403F6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ктів </w:t>
            </w:r>
          </w:p>
        </w:tc>
        <w:tc>
          <w:tcPr>
            <w:tcW w:w="2603" w:type="dxa"/>
          </w:tcPr>
          <w:p w:rsidR="0081758C" w:rsidRPr="00A634CE" w:rsidRDefault="00E33C37" w:rsidP="00B403F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81758C" w:rsidRPr="00A634CE" w:rsidRDefault="008C537E" w:rsidP="00B403F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E33C37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Протягом навчального року</w:t>
            </w:r>
          </w:p>
        </w:tc>
      </w:tr>
      <w:tr w:rsidR="0081758C" w:rsidRPr="001545EA" w:rsidTr="00E05D0D">
        <w:trPr>
          <w:trHeight w:val="416"/>
        </w:trPr>
        <w:tc>
          <w:tcPr>
            <w:tcW w:w="423" w:type="dxa"/>
          </w:tcPr>
          <w:p w:rsidR="0081758C" w:rsidRPr="00A634CE" w:rsidRDefault="00E33C37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5052" w:type="dxa"/>
          </w:tcPr>
          <w:p w:rsidR="0081758C" w:rsidRPr="00A634CE" w:rsidRDefault="008C537E" w:rsidP="001545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часть в роботі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X</w:t>
            </w:r>
            <w:r w:rsidR="00A416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="00E05D0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Міжнародної науково-практичної конференції «Проблеми забезпечення прав і свобод людини»</w:t>
            </w:r>
            <w:r w:rsidR="001545E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(м. Луцьк)</w:t>
            </w:r>
          </w:p>
        </w:tc>
        <w:tc>
          <w:tcPr>
            <w:tcW w:w="2603" w:type="dxa"/>
          </w:tcPr>
          <w:p w:rsidR="0081758C" w:rsidRPr="001545EA" w:rsidRDefault="001405BA" w:rsidP="00B403F6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Керівник Лабораторії, науково-педагогічні працівники та здобувачі освіти, залучені до роботи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Лабораторії</w:t>
            </w:r>
          </w:p>
        </w:tc>
        <w:tc>
          <w:tcPr>
            <w:tcW w:w="2126" w:type="dxa"/>
          </w:tcPr>
          <w:p w:rsidR="001405BA" w:rsidRPr="00A634CE" w:rsidRDefault="001405BA" w:rsidP="00B403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92B" w:rsidRDefault="008C537E" w:rsidP="00B403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81758C" w:rsidRPr="001545EA" w:rsidRDefault="00B403F6" w:rsidP="00E05D0D">
            <w:pPr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</w:t>
            </w:r>
            <w:r w:rsidR="008C537E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руд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ень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C537E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</w:t>
            </w:r>
            <w:r w:rsidR="00E05D0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  <w:r w:rsidR="008C537E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B53D7A" w:rsidRPr="00A634CE" w:rsidTr="0017041A">
        <w:trPr>
          <w:trHeight w:val="1346"/>
        </w:trPr>
        <w:tc>
          <w:tcPr>
            <w:tcW w:w="423" w:type="dxa"/>
          </w:tcPr>
          <w:p w:rsidR="00B53D7A" w:rsidRPr="00A634CE" w:rsidRDefault="00B53D7A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6</w:t>
            </w:r>
          </w:p>
        </w:tc>
        <w:tc>
          <w:tcPr>
            <w:tcW w:w="5052" w:type="dxa"/>
          </w:tcPr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в роботі Х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</w:t>
            </w:r>
            <w:r w:rsidR="00E05D0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Міжнародної науково-практичної конференції «Правове життя: сучасний стан та перспективи розвитку» 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  <w:t>(м. Луцьк)</w:t>
            </w:r>
            <w:r w:rsidR="0017041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17041A" w:rsidRPr="00A634CE" w:rsidRDefault="0017041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603" w:type="dxa"/>
          </w:tcPr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53D7A" w:rsidRPr="00A634CE" w:rsidRDefault="00B53D7A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B53D7A" w:rsidRPr="00A634CE" w:rsidRDefault="00B403F6" w:rsidP="00E05D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віт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</w:t>
            </w:r>
            <w:r w:rsidR="00306783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ь</w:t>
            </w: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B53D7A"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202</w:t>
            </w:r>
            <w:r w:rsidR="00E05D0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  <w:tr w:rsidR="0017041A" w:rsidRPr="00A634CE" w:rsidTr="009156DF">
        <w:trPr>
          <w:trHeight w:val="357"/>
        </w:trPr>
        <w:tc>
          <w:tcPr>
            <w:tcW w:w="423" w:type="dxa"/>
          </w:tcPr>
          <w:p w:rsidR="0017041A" w:rsidRPr="00A634CE" w:rsidRDefault="00B403F6" w:rsidP="0041316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7 </w:t>
            </w:r>
          </w:p>
        </w:tc>
        <w:tc>
          <w:tcPr>
            <w:tcW w:w="5052" w:type="dxa"/>
          </w:tcPr>
          <w:p w:rsidR="0017041A" w:rsidRPr="00A634CE" w:rsidRDefault="00B403F6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Участь у Фестивалі науки Волинського національного університету імені Лесі Українки</w:t>
            </w:r>
          </w:p>
        </w:tc>
        <w:tc>
          <w:tcPr>
            <w:tcW w:w="2603" w:type="dxa"/>
          </w:tcPr>
          <w:p w:rsidR="0017041A" w:rsidRPr="00A634CE" w:rsidRDefault="00B403F6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18492B" w:rsidRDefault="0018492B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8492B" w:rsidRDefault="0018492B" w:rsidP="00B40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17041A" w:rsidRPr="00A634CE" w:rsidRDefault="00B403F6" w:rsidP="00E05D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634C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Травень  202</w:t>
            </w:r>
            <w:r w:rsidR="00E05D0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</w:tr>
    </w:tbl>
    <w:p w:rsidR="009156DF" w:rsidRPr="00A634CE" w:rsidRDefault="009156DF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B62E3" w:rsidRPr="00A634CE" w:rsidRDefault="003B62E3" w:rsidP="003B62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87D66" w:rsidRPr="00A634CE" w:rsidRDefault="00287D66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Керівник Навчально-наукової  </w:t>
      </w:r>
    </w:p>
    <w:p w:rsidR="00062928" w:rsidRPr="00A634CE" w:rsidRDefault="00287D66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634CE">
        <w:rPr>
          <w:rFonts w:ascii="Times New Roman" w:hAnsi="Times New Roman" w:cs="Times New Roman"/>
          <w:sz w:val="26"/>
          <w:szCs w:val="26"/>
          <w:lang w:val="uk-UA"/>
        </w:rPr>
        <w:t>лабораторі</w:t>
      </w:r>
      <w:r w:rsidR="00E64F2C" w:rsidRPr="00A634CE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 юридичної техніки та </w:t>
      </w:r>
      <w:proofErr w:type="spellStart"/>
      <w:r w:rsidRPr="00A634CE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="0036734B" w:rsidRPr="00A634CE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>ктування</w:t>
      </w:r>
      <w:proofErr w:type="spellEnd"/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О</w:t>
      </w:r>
      <w:r w:rsidR="00F913F1">
        <w:rPr>
          <w:rFonts w:ascii="Times New Roman" w:hAnsi="Times New Roman" w:cs="Times New Roman"/>
          <w:sz w:val="26"/>
          <w:szCs w:val="26"/>
          <w:lang w:val="uk-UA"/>
        </w:rPr>
        <w:t>льга</w:t>
      </w:r>
      <w:r w:rsidRPr="00A634CE">
        <w:rPr>
          <w:rFonts w:ascii="Times New Roman" w:hAnsi="Times New Roman" w:cs="Times New Roman"/>
          <w:sz w:val="26"/>
          <w:szCs w:val="26"/>
          <w:lang w:val="uk-UA"/>
        </w:rPr>
        <w:t xml:space="preserve"> Ю</w:t>
      </w:r>
      <w:r w:rsidR="00F913F1">
        <w:rPr>
          <w:rFonts w:ascii="Times New Roman" w:hAnsi="Times New Roman" w:cs="Times New Roman"/>
          <w:sz w:val="26"/>
          <w:szCs w:val="26"/>
          <w:lang w:val="uk-UA"/>
        </w:rPr>
        <w:t>ХИМЮК</w:t>
      </w:r>
    </w:p>
    <w:sectPr w:rsidR="00062928" w:rsidRPr="00A634CE" w:rsidSect="008C7E1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C9F"/>
    <w:multiLevelType w:val="hybridMultilevel"/>
    <w:tmpl w:val="072EEF50"/>
    <w:lvl w:ilvl="0" w:tplc="2E42E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937A14"/>
    <w:multiLevelType w:val="hybridMultilevel"/>
    <w:tmpl w:val="8E1C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71F75"/>
    <w:multiLevelType w:val="hybridMultilevel"/>
    <w:tmpl w:val="1008680E"/>
    <w:lvl w:ilvl="0" w:tplc="EF788C7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97CE3"/>
    <w:multiLevelType w:val="hybridMultilevel"/>
    <w:tmpl w:val="3CCA6D8A"/>
    <w:lvl w:ilvl="0" w:tplc="C2BAF9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B559C"/>
    <w:multiLevelType w:val="hybridMultilevel"/>
    <w:tmpl w:val="5CE07444"/>
    <w:lvl w:ilvl="0" w:tplc="425A08A0">
      <w:start w:val="3"/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48D00BAF"/>
    <w:multiLevelType w:val="hybridMultilevel"/>
    <w:tmpl w:val="F6D015AC"/>
    <w:lvl w:ilvl="0" w:tplc="CD0E0CA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469D7"/>
    <w:multiLevelType w:val="hybridMultilevel"/>
    <w:tmpl w:val="5508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33890"/>
    <w:multiLevelType w:val="hybridMultilevel"/>
    <w:tmpl w:val="6F48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A39EF"/>
    <w:multiLevelType w:val="hybridMultilevel"/>
    <w:tmpl w:val="CD22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22FFC"/>
    <w:multiLevelType w:val="multilevel"/>
    <w:tmpl w:val="133E883C"/>
    <w:lvl w:ilvl="0">
      <w:start w:val="22"/>
      <w:numFmt w:val="decimal"/>
      <w:lvlText w:val="%1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</w:rPr>
    </w:lvl>
    <w:lvl w:ilvl="1">
      <w:start w:val="23"/>
      <w:numFmt w:val="decimal"/>
      <w:lvlText w:val="%1-%2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0">
    <w:nsid w:val="72017214"/>
    <w:multiLevelType w:val="singleLevel"/>
    <w:tmpl w:val="8C4830F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11">
    <w:nsid w:val="72B5624D"/>
    <w:multiLevelType w:val="hybridMultilevel"/>
    <w:tmpl w:val="D34EF1EE"/>
    <w:lvl w:ilvl="0" w:tplc="E9C60FC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2396A"/>
    <w:multiLevelType w:val="hybridMultilevel"/>
    <w:tmpl w:val="7BC260CC"/>
    <w:lvl w:ilvl="0" w:tplc="93D4CA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0647A"/>
    <w:multiLevelType w:val="hybridMultilevel"/>
    <w:tmpl w:val="EED62D1E"/>
    <w:lvl w:ilvl="0" w:tplc="845E9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050F04"/>
    <w:multiLevelType w:val="hybridMultilevel"/>
    <w:tmpl w:val="EFDA19C4"/>
    <w:lvl w:ilvl="0" w:tplc="8698FCD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12"/>
  </w:num>
  <w:num w:numId="7">
    <w:abstractNumId w:val="8"/>
  </w:num>
  <w:num w:numId="8">
    <w:abstractNumId w:val="13"/>
  </w:num>
  <w:num w:numId="9">
    <w:abstractNumId w:val="4"/>
  </w:num>
  <w:num w:numId="10">
    <w:abstractNumId w:val="10"/>
  </w:num>
  <w:num w:numId="11">
    <w:abstractNumId w:val="9"/>
  </w:num>
  <w:num w:numId="12">
    <w:abstractNumId w:val="14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D5DED"/>
    <w:rsid w:val="00002093"/>
    <w:rsid w:val="000445EF"/>
    <w:rsid w:val="00062928"/>
    <w:rsid w:val="00070B44"/>
    <w:rsid w:val="000816C6"/>
    <w:rsid w:val="000C4491"/>
    <w:rsid w:val="000E3736"/>
    <w:rsid w:val="0010314A"/>
    <w:rsid w:val="001303C4"/>
    <w:rsid w:val="001405BA"/>
    <w:rsid w:val="00143A61"/>
    <w:rsid w:val="001545EA"/>
    <w:rsid w:val="001605A5"/>
    <w:rsid w:val="0017041A"/>
    <w:rsid w:val="0018492B"/>
    <w:rsid w:val="001E2B96"/>
    <w:rsid w:val="001F56D6"/>
    <w:rsid w:val="00200998"/>
    <w:rsid w:val="0022592B"/>
    <w:rsid w:val="0024383C"/>
    <w:rsid w:val="00287D66"/>
    <w:rsid w:val="002B3EFB"/>
    <w:rsid w:val="002C7556"/>
    <w:rsid w:val="00306783"/>
    <w:rsid w:val="00311349"/>
    <w:rsid w:val="00320E05"/>
    <w:rsid w:val="0036734B"/>
    <w:rsid w:val="00385F48"/>
    <w:rsid w:val="00386032"/>
    <w:rsid w:val="003867EB"/>
    <w:rsid w:val="0039516F"/>
    <w:rsid w:val="003A7737"/>
    <w:rsid w:val="003B62E3"/>
    <w:rsid w:val="003C2507"/>
    <w:rsid w:val="0040592A"/>
    <w:rsid w:val="00416619"/>
    <w:rsid w:val="00430B6F"/>
    <w:rsid w:val="004372C1"/>
    <w:rsid w:val="00472831"/>
    <w:rsid w:val="00475D2D"/>
    <w:rsid w:val="004A240A"/>
    <w:rsid w:val="004B48E6"/>
    <w:rsid w:val="004C27A1"/>
    <w:rsid w:val="004D5DED"/>
    <w:rsid w:val="004E743B"/>
    <w:rsid w:val="004E7B9B"/>
    <w:rsid w:val="005379FC"/>
    <w:rsid w:val="00540108"/>
    <w:rsid w:val="00550B3A"/>
    <w:rsid w:val="00594801"/>
    <w:rsid w:val="005C3BAE"/>
    <w:rsid w:val="005F16F4"/>
    <w:rsid w:val="0060570A"/>
    <w:rsid w:val="0062384F"/>
    <w:rsid w:val="00624463"/>
    <w:rsid w:val="00682882"/>
    <w:rsid w:val="00695D4F"/>
    <w:rsid w:val="006A7415"/>
    <w:rsid w:val="006D5042"/>
    <w:rsid w:val="006E075F"/>
    <w:rsid w:val="006E40EB"/>
    <w:rsid w:val="00756481"/>
    <w:rsid w:val="007817AF"/>
    <w:rsid w:val="007A3358"/>
    <w:rsid w:val="007C5BC6"/>
    <w:rsid w:val="007D7783"/>
    <w:rsid w:val="0081758C"/>
    <w:rsid w:val="008258B8"/>
    <w:rsid w:val="00856B93"/>
    <w:rsid w:val="00870174"/>
    <w:rsid w:val="00872C3F"/>
    <w:rsid w:val="00872FAB"/>
    <w:rsid w:val="00881B04"/>
    <w:rsid w:val="00882078"/>
    <w:rsid w:val="008A6903"/>
    <w:rsid w:val="008C537E"/>
    <w:rsid w:val="008C7E11"/>
    <w:rsid w:val="008E685F"/>
    <w:rsid w:val="009156DF"/>
    <w:rsid w:val="00973D1F"/>
    <w:rsid w:val="0098520D"/>
    <w:rsid w:val="009A1B08"/>
    <w:rsid w:val="00A01D64"/>
    <w:rsid w:val="00A41619"/>
    <w:rsid w:val="00A46B12"/>
    <w:rsid w:val="00A51A1C"/>
    <w:rsid w:val="00A634CE"/>
    <w:rsid w:val="00AA7AD3"/>
    <w:rsid w:val="00AD3385"/>
    <w:rsid w:val="00AD4C29"/>
    <w:rsid w:val="00AF0E0A"/>
    <w:rsid w:val="00B067AA"/>
    <w:rsid w:val="00B06BD3"/>
    <w:rsid w:val="00B32C01"/>
    <w:rsid w:val="00B34038"/>
    <w:rsid w:val="00B35939"/>
    <w:rsid w:val="00B35FA7"/>
    <w:rsid w:val="00B403F6"/>
    <w:rsid w:val="00B44291"/>
    <w:rsid w:val="00B53D7A"/>
    <w:rsid w:val="00B6329D"/>
    <w:rsid w:val="00B633E2"/>
    <w:rsid w:val="00B729F0"/>
    <w:rsid w:val="00BC2671"/>
    <w:rsid w:val="00C718C5"/>
    <w:rsid w:val="00CA396B"/>
    <w:rsid w:val="00CF0CA1"/>
    <w:rsid w:val="00CF2BD3"/>
    <w:rsid w:val="00CF73CA"/>
    <w:rsid w:val="00D055C5"/>
    <w:rsid w:val="00D12F53"/>
    <w:rsid w:val="00D63D29"/>
    <w:rsid w:val="00DA78DA"/>
    <w:rsid w:val="00DB4343"/>
    <w:rsid w:val="00DE0D8A"/>
    <w:rsid w:val="00E05D0D"/>
    <w:rsid w:val="00E33C37"/>
    <w:rsid w:val="00E64F2C"/>
    <w:rsid w:val="00E916BD"/>
    <w:rsid w:val="00E918FE"/>
    <w:rsid w:val="00EC2A19"/>
    <w:rsid w:val="00ED1356"/>
    <w:rsid w:val="00F20CC6"/>
    <w:rsid w:val="00F42CFC"/>
    <w:rsid w:val="00F6174B"/>
    <w:rsid w:val="00F75A02"/>
    <w:rsid w:val="00F913F1"/>
    <w:rsid w:val="00F92C57"/>
    <w:rsid w:val="00FC054E"/>
    <w:rsid w:val="00FC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B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7B9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817AF"/>
    <w:rPr>
      <w:b/>
      <w:bCs/>
    </w:rPr>
  </w:style>
  <w:style w:type="paragraph" w:styleId="a7">
    <w:name w:val="Normal (Web)"/>
    <w:basedOn w:val="a"/>
    <w:uiPriority w:val="99"/>
    <w:semiHidden/>
    <w:unhideWhenUsed/>
    <w:rsid w:val="00A4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C76B-6DCF-46CF-834F-23FF1232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Lenovo</cp:lastModifiedBy>
  <cp:revision>3</cp:revision>
  <dcterms:created xsi:type="dcterms:W3CDTF">2025-10-06T11:40:00Z</dcterms:created>
  <dcterms:modified xsi:type="dcterms:W3CDTF">2025-10-06T11:41:00Z</dcterms:modified>
</cp:coreProperties>
</file>