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ED" w:rsidRPr="00AD3385" w:rsidRDefault="002B3EFB" w:rsidP="004D5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3385">
        <w:rPr>
          <w:rFonts w:ascii="Times New Roman" w:hAnsi="Times New Roman" w:cs="Times New Roman"/>
          <w:b/>
          <w:sz w:val="24"/>
          <w:szCs w:val="24"/>
          <w:lang w:val="uk-UA"/>
        </w:rPr>
        <w:t>ЗВІТ</w:t>
      </w:r>
    </w:p>
    <w:p w:rsidR="002B3EFB" w:rsidRPr="00AD3385" w:rsidRDefault="002B3EFB" w:rsidP="004D5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3385">
        <w:rPr>
          <w:rFonts w:ascii="Times New Roman" w:hAnsi="Times New Roman" w:cs="Times New Roman"/>
          <w:b/>
          <w:sz w:val="24"/>
          <w:szCs w:val="24"/>
          <w:lang w:val="uk-UA"/>
        </w:rPr>
        <w:t>про діяльність</w:t>
      </w:r>
    </w:p>
    <w:p w:rsidR="0062384F" w:rsidRPr="00AD3385" w:rsidRDefault="004D5DED" w:rsidP="004D5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33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Навчально-наукової  лабораторії  юридичної техніки та </w:t>
      </w:r>
      <w:proofErr w:type="spellStart"/>
      <w:r w:rsidRPr="00AD3385">
        <w:rPr>
          <w:rFonts w:ascii="Times New Roman" w:hAnsi="Times New Roman" w:cs="Times New Roman"/>
          <w:b/>
          <w:sz w:val="24"/>
          <w:szCs w:val="24"/>
          <w:lang w:val="uk-UA"/>
        </w:rPr>
        <w:t>про</w:t>
      </w:r>
      <w:r w:rsidR="003A7737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r w:rsidRPr="00AD3385">
        <w:rPr>
          <w:rFonts w:ascii="Times New Roman" w:hAnsi="Times New Roman" w:cs="Times New Roman"/>
          <w:b/>
          <w:sz w:val="24"/>
          <w:szCs w:val="24"/>
          <w:lang w:val="uk-UA"/>
        </w:rPr>
        <w:t>ктування</w:t>
      </w:r>
      <w:proofErr w:type="spellEnd"/>
    </w:p>
    <w:p w:rsidR="004D5DED" w:rsidRPr="00AD3385" w:rsidRDefault="003A7737" w:rsidP="004D5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4D5DED" w:rsidRPr="00AD3385">
        <w:rPr>
          <w:rFonts w:ascii="Times New Roman" w:hAnsi="Times New Roman" w:cs="Times New Roman"/>
          <w:b/>
          <w:sz w:val="24"/>
          <w:szCs w:val="24"/>
          <w:lang w:val="uk-UA"/>
        </w:rPr>
        <w:t>а 2022-2023 навчальний рік</w:t>
      </w:r>
    </w:p>
    <w:p w:rsidR="004D5DED" w:rsidRPr="00AD3385" w:rsidRDefault="004D5DED" w:rsidP="004D5D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D5DED" w:rsidRPr="00AD3385" w:rsidRDefault="00B633E2" w:rsidP="00B6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Навчально-наукова  лабораторія  юридичної техніки та </w:t>
      </w:r>
      <w:proofErr w:type="spellStart"/>
      <w:r w:rsidRPr="00AD3385">
        <w:rPr>
          <w:rFonts w:ascii="Times New Roman" w:hAnsi="Times New Roman" w:cs="Times New Roman"/>
          <w:sz w:val="24"/>
          <w:szCs w:val="24"/>
          <w:lang w:val="uk-UA"/>
        </w:rPr>
        <w:t>проєктування</w:t>
      </w:r>
      <w:proofErr w:type="spellEnd"/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 є  структурним  підрозділом  кафедри  теорії та історії держави і права юридичного  факультету  Волинського  національного  університету  імені Лесі  Українки.</w:t>
      </w:r>
    </w:p>
    <w:p w:rsidR="000445EF" w:rsidRPr="00AD3385" w:rsidRDefault="000445EF" w:rsidP="00B6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Місія  Лабораторії  полягає  в  розвитку  інтелектуального  потенціалу студентів,  аспірантів  та  науково-педагогічних  працівників  Університету,  а також  проведення  комплексних  наукових  досліджень  у  сфері  юридичної техніки (правотворчої, </w:t>
      </w:r>
      <w:proofErr w:type="spellStart"/>
      <w:r w:rsidRPr="00AD3385">
        <w:rPr>
          <w:rFonts w:ascii="Times New Roman" w:hAnsi="Times New Roman" w:cs="Times New Roman"/>
          <w:sz w:val="24"/>
          <w:szCs w:val="24"/>
          <w:lang w:val="uk-UA"/>
        </w:rPr>
        <w:t>правоінтерпретаційної</w:t>
      </w:r>
      <w:proofErr w:type="spellEnd"/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AD3385">
        <w:rPr>
          <w:rFonts w:ascii="Times New Roman" w:hAnsi="Times New Roman" w:cs="Times New Roman"/>
          <w:sz w:val="24"/>
          <w:szCs w:val="24"/>
          <w:lang w:val="uk-UA"/>
        </w:rPr>
        <w:t>правореалізаційної</w:t>
      </w:r>
      <w:proofErr w:type="spellEnd"/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, правозастосовної ) та </w:t>
      </w:r>
      <w:proofErr w:type="spellStart"/>
      <w:r w:rsidRPr="00AD3385">
        <w:rPr>
          <w:rFonts w:ascii="Times New Roman" w:hAnsi="Times New Roman" w:cs="Times New Roman"/>
          <w:sz w:val="24"/>
          <w:szCs w:val="24"/>
          <w:lang w:val="uk-UA"/>
        </w:rPr>
        <w:t>проєктної</w:t>
      </w:r>
      <w:proofErr w:type="spellEnd"/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діяльності.</w:t>
      </w:r>
    </w:p>
    <w:p w:rsidR="0081758C" w:rsidRDefault="0081758C" w:rsidP="00B6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3"/>
        <w:gridCol w:w="5052"/>
        <w:gridCol w:w="2603"/>
        <w:gridCol w:w="2126"/>
      </w:tblGrid>
      <w:tr w:rsidR="0081758C" w:rsidRPr="0081758C" w:rsidTr="009156DF">
        <w:trPr>
          <w:trHeight w:val="411"/>
        </w:trPr>
        <w:tc>
          <w:tcPr>
            <w:tcW w:w="423" w:type="dxa"/>
          </w:tcPr>
          <w:p w:rsidR="0081758C" w:rsidRPr="0081758C" w:rsidRDefault="0081758C" w:rsidP="00817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58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1758C" w:rsidRPr="0081758C" w:rsidRDefault="0081758C" w:rsidP="00817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81758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1758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81758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52" w:type="dxa"/>
          </w:tcPr>
          <w:p w:rsidR="0081758C" w:rsidRPr="0081758C" w:rsidRDefault="0081758C" w:rsidP="00817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1758C">
              <w:rPr>
                <w:rFonts w:ascii="Times New Roman" w:hAnsi="Times New Roman" w:cs="Times New Roman"/>
                <w:b/>
                <w:sz w:val="20"/>
                <w:szCs w:val="20"/>
              </w:rPr>
              <w:t>Змі</w:t>
            </w:r>
            <w:proofErr w:type="gramStart"/>
            <w:r w:rsidRPr="0081758C">
              <w:rPr>
                <w:rFonts w:ascii="Times New Roman" w:hAnsi="Times New Roman" w:cs="Times New Roman"/>
                <w:b/>
                <w:sz w:val="20"/>
                <w:szCs w:val="20"/>
              </w:rPr>
              <w:t>ст</w:t>
            </w:r>
            <w:proofErr w:type="spellEnd"/>
            <w:proofErr w:type="gramEnd"/>
            <w:r w:rsidRPr="00817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758C">
              <w:rPr>
                <w:rFonts w:ascii="Times New Roman" w:hAnsi="Times New Roman" w:cs="Times New Roman"/>
                <w:b/>
                <w:sz w:val="20"/>
                <w:szCs w:val="20"/>
              </w:rPr>
              <w:t>виконаної</w:t>
            </w:r>
            <w:proofErr w:type="spellEnd"/>
            <w:r w:rsidRPr="00817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758C">
              <w:rPr>
                <w:rFonts w:ascii="Times New Roman" w:hAnsi="Times New Roman" w:cs="Times New Roman"/>
                <w:b/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2603" w:type="dxa"/>
          </w:tcPr>
          <w:p w:rsidR="0081758C" w:rsidRPr="0081758C" w:rsidRDefault="0081758C" w:rsidP="00817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1758C">
              <w:rPr>
                <w:rFonts w:ascii="Times New Roman" w:hAnsi="Times New Roman" w:cs="Times New Roman"/>
                <w:b/>
                <w:sz w:val="20"/>
                <w:szCs w:val="20"/>
              </w:rPr>
              <w:t>Виконавці</w:t>
            </w:r>
            <w:proofErr w:type="spellEnd"/>
          </w:p>
        </w:tc>
        <w:tc>
          <w:tcPr>
            <w:tcW w:w="2126" w:type="dxa"/>
          </w:tcPr>
          <w:p w:rsidR="0081758C" w:rsidRPr="0081758C" w:rsidRDefault="0081758C" w:rsidP="00817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1758C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proofErr w:type="spellEnd"/>
          </w:p>
          <w:p w:rsidR="0081758C" w:rsidRPr="0081758C" w:rsidRDefault="0081758C" w:rsidP="00817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1758C">
              <w:rPr>
                <w:rFonts w:ascii="Times New Roman" w:hAnsi="Times New Roman" w:cs="Times New Roman"/>
                <w:b/>
                <w:sz w:val="20"/>
                <w:szCs w:val="20"/>
              </w:rPr>
              <w:t>виконання</w:t>
            </w:r>
            <w:proofErr w:type="spellEnd"/>
          </w:p>
        </w:tc>
      </w:tr>
      <w:tr w:rsidR="0081758C" w:rsidTr="00B34038">
        <w:trPr>
          <w:trHeight w:val="1610"/>
        </w:trPr>
        <w:tc>
          <w:tcPr>
            <w:tcW w:w="423" w:type="dxa"/>
          </w:tcPr>
          <w:p w:rsidR="0081758C" w:rsidRPr="0081758C" w:rsidRDefault="0081758C" w:rsidP="00413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52" w:type="dxa"/>
          </w:tcPr>
          <w:p w:rsidR="00B729F0" w:rsidRDefault="008C537E" w:rsidP="00B34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81758C" w:rsidRPr="00AD3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ідготов</w:t>
            </w:r>
            <w:r w:rsidR="00B34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r w:rsidR="0081758C" w:rsidRPr="00AD3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опублік</w:t>
            </w:r>
            <w:r w:rsidR="00B34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81758C" w:rsidRPr="00AD3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</w:t>
            </w:r>
            <w:r w:rsidR="00B34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</w:t>
            </w:r>
            <w:r w:rsidR="0081758C" w:rsidRPr="00AD3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стат</w:t>
            </w:r>
            <w:r w:rsidR="00B34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ей</w:t>
            </w:r>
            <w:r w:rsidR="0081758C" w:rsidRPr="00AD3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тез доповідей </w:t>
            </w:r>
          </w:p>
          <w:p w:rsidR="0081758C" w:rsidRDefault="0081758C" w:rsidP="00B34038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AD3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 1</w:t>
            </w:r>
            <w:r w:rsidRPr="00AD3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603" w:type="dxa"/>
          </w:tcPr>
          <w:p w:rsidR="00B34038" w:rsidRPr="0036734B" w:rsidRDefault="008C537E" w:rsidP="001405BA">
            <w:pPr>
              <w:spacing w:after="0" w:line="240" w:lineRule="auto"/>
              <w:jc w:val="both"/>
              <w:rPr>
                <w:b/>
              </w:rPr>
            </w:pPr>
            <w:r w:rsidRPr="0036734B">
              <w:rPr>
                <w:rFonts w:ascii="Times New Roman" w:hAnsi="Times New Roman" w:cs="Times New Roman"/>
                <w:lang w:val="uk-UA"/>
              </w:rPr>
              <w:t>Керівник Лабораторії, науково-педагогічні працівники та здобувачі освіти, залучені до роботи Лабораторії</w:t>
            </w:r>
          </w:p>
        </w:tc>
        <w:tc>
          <w:tcPr>
            <w:tcW w:w="2126" w:type="dxa"/>
          </w:tcPr>
          <w:p w:rsidR="00B34038" w:rsidRDefault="00B34038" w:rsidP="0031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758C" w:rsidRPr="0081758C" w:rsidRDefault="0081758C" w:rsidP="0031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7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навчального року</w:t>
            </w:r>
          </w:p>
        </w:tc>
      </w:tr>
      <w:tr w:rsidR="00B34038" w:rsidTr="009156DF">
        <w:trPr>
          <w:trHeight w:val="380"/>
        </w:trPr>
        <w:tc>
          <w:tcPr>
            <w:tcW w:w="423" w:type="dxa"/>
          </w:tcPr>
          <w:p w:rsidR="00B34038" w:rsidRPr="004C27A1" w:rsidRDefault="004C27A1" w:rsidP="00413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052" w:type="dxa"/>
          </w:tcPr>
          <w:p w:rsidR="004C27A1" w:rsidRPr="009156DF" w:rsidRDefault="004C27A1" w:rsidP="004C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91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ходження</w:t>
            </w:r>
            <w:r w:rsidRPr="0091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кваліфікації відповідно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напрямків роботи Лабораторії (Додаток 2)</w:t>
            </w:r>
          </w:p>
          <w:p w:rsidR="00B34038" w:rsidRDefault="00B34038" w:rsidP="00B34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3" w:type="dxa"/>
          </w:tcPr>
          <w:p w:rsidR="00B34038" w:rsidRPr="0036734B" w:rsidRDefault="004C27A1" w:rsidP="001405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6734B">
              <w:rPr>
                <w:rFonts w:ascii="Times New Roman" w:hAnsi="Times New Roman" w:cs="Times New Roman"/>
                <w:lang w:val="uk-UA"/>
              </w:rPr>
              <w:t>Керівник Лабораторії, науково-педагогічні працівники та здобувачі освіти, залучені до роботи Лабораторії</w:t>
            </w:r>
          </w:p>
        </w:tc>
        <w:tc>
          <w:tcPr>
            <w:tcW w:w="2126" w:type="dxa"/>
          </w:tcPr>
          <w:p w:rsidR="00B34038" w:rsidRDefault="004C27A1" w:rsidP="0031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7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навчального року</w:t>
            </w:r>
          </w:p>
        </w:tc>
      </w:tr>
      <w:tr w:rsidR="0081758C" w:rsidTr="009156DF">
        <w:trPr>
          <w:trHeight w:val="1771"/>
        </w:trPr>
        <w:tc>
          <w:tcPr>
            <w:tcW w:w="423" w:type="dxa"/>
          </w:tcPr>
          <w:p w:rsidR="0081758C" w:rsidRPr="004C27A1" w:rsidRDefault="004C27A1" w:rsidP="00413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052" w:type="dxa"/>
          </w:tcPr>
          <w:p w:rsidR="0081758C" w:rsidRPr="001405BA" w:rsidRDefault="008C537E" w:rsidP="008C53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D3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часть в роботі ХІХ Міжнародної науково-практичної конференції «Актуальні питання реформування правової системи України»</w:t>
            </w:r>
            <w:r w:rsidR="00140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3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(м. Луцьк)</w:t>
            </w:r>
          </w:p>
        </w:tc>
        <w:tc>
          <w:tcPr>
            <w:tcW w:w="2603" w:type="dxa"/>
          </w:tcPr>
          <w:p w:rsidR="0081758C" w:rsidRPr="0036734B" w:rsidRDefault="008C537E" w:rsidP="001405BA">
            <w:pPr>
              <w:spacing w:after="0"/>
              <w:jc w:val="both"/>
              <w:rPr>
                <w:b/>
              </w:rPr>
            </w:pPr>
            <w:r w:rsidRPr="0036734B">
              <w:rPr>
                <w:rFonts w:ascii="Times New Roman" w:hAnsi="Times New Roman" w:cs="Times New Roman"/>
                <w:lang w:val="uk-UA"/>
              </w:rPr>
              <w:t>Керівник Лабораторії, науково-педагогічні працівники та здобувачі освіти, залучені до роботи Лабораторії</w:t>
            </w:r>
          </w:p>
        </w:tc>
        <w:tc>
          <w:tcPr>
            <w:tcW w:w="2126" w:type="dxa"/>
          </w:tcPr>
          <w:p w:rsidR="008C537E" w:rsidRDefault="008C537E" w:rsidP="008C53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1758C" w:rsidRPr="008C537E" w:rsidRDefault="008C537E" w:rsidP="008C537E">
            <w:pPr>
              <w:pStyle w:val="a4"/>
              <w:numPr>
                <w:ilvl w:val="1"/>
                <w:numId w:val="11"/>
              </w:num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</w:t>
            </w:r>
            <w:r w:rsidRPr="008C53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овтня 2022 </w:t>
            </w:r>
          </w:p>
        </w:tc>
      </w:tr>
      <w:tr w:rsidR="0081758C" w:rsidTr="009156DF">
        <w:trPr>
          <w:trHeight w:val="1220"/>
        </w:trPr>
        <w:tc>
          <w:tcPr>
            <w:tcW w:w="423" w:type="dxa"/>
          </w:tcPr>
          <w:p w:rsidR="0081758C" w:rsidRPr="004C27A1" w:rsidRDefault="004C27A1" w:rsidP="00413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052" w:type="dxa"/>
          </w:tcPr>
          <w:p w:rsidR="0081758C" w:rsidRPr="008C537E" w:rsidRDefault="008C537E" w:rsidP="001405BA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C53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часть в роботі IX Міжнародної науково-практичної конференції «Проблеми забезпечення прав і свобод людини» (м. Луцьк)</w:t>
            </w:r>
          </w:p>
        </w:tc>
        <w:tc>
          <w:tcPr>
            <w:tcW w:w="2603" w:type="dxa"/>
          </w:tcPr>
          <w:p w:rsidR="0081758C" w:rsidRPr="0036734B" w:rsidRDefault="001405BA" w:rsidP="001405BA">
            <w:pPr>
              <w:spacing w:after="0"/>
              <w:jc w:val="both"/>
              <w:rPr>
                <w:b/>
              </w:rPr>
            </w:pPr>
            <w:r w:rsidRPr="0036734B">
              <w:rPr>
                <w:rFonts w:ascii="Times New Roman" w:hAnsi="Times New Roman" w:cs="Times New Roman"/>
                <w:lang w:val="uk-UA"/>
              </w:rPr>
              <w:t>Керівник Лабораторії, науково-педагогічні працівники та здобувачі освіти, залучені до роботи Лабораторії</w:t>
            </w:r>
          </w:p>
        </w:tc>
        <w:tc>
          <w:tcPr>
            <w:tcW w:w="2126" w:type="dxa"/>
          </w:tcPr>
          <w:p w:rsidR="001405BA" w:rsidRDefault="001405BA" w:rsidP="008C53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758C" w:rsidRDefault="008C537E" w:rsidP="008C537E">
            <w:pPr>
              <w:jc w:val="both"/>
              <w:rPr>
                <w:b/>
                <w:sz w:val="28"/>
                <w:szCs w:val="28"/>
              </w:rPr>
            </w:pPr>
            <w:r w:rsidRPr="008C53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 грудня 2022 </w:t>
            </w:r>
          </w:p>
        </w:tc>
      </w:tr>
      <w:tr w:rsidR="00311349" w:rsidTr="009156DF">
        <w:trPr>
          <w:trHeight w:val="300"/>
        </w:trPr>
        <w:tc>
          <w:tcPr>
            <w:tcW w:w="423" w:type="dxa"/>
          </w:tcPr>
          <w:p w:rsidR="00311349" w:rsidRPr="001405BA" w:rsidRDefault="004C27A1" w:rsidP="00413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052" w:type="dxa"/>
          </w:tcPr>
          <w:p w:rsidR="00311349" w:rsidRDefault="00B34038" w:rsidP="009A1B08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AD338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uk-UA"/>
              </w:rPr>
              <w:t>роведен</w:t>
            </w:r>
            <w: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uk-UA"/>
              </w:rPr>
              <w:t>ня</w:t>
            </w:r>
            <w:r w:rsidRPr="00AD338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uk-UA"/>
              </w:rPr>
              <w:t xml:space="preserve"> зустріч</w:t>
            </w:r>
            <w: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AD338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1405BA" w:rsidRPr="00AD338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uk-UA"/>
              </w:rPr>
              <w:t>із</w:t>
            </w:r>
            <w:r w:rsidR="001405BA" w:rsidRPr="00AD3385">
              <w:rPr>
                <w:rFonts w:ascii="Times New Roman" w:hAnsi="Times New Roman" w:cs="Times New Roman"/>
                <w:b/>
                <w:color w:val="2A2A2A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1405BA" w:rsidRPr="00AD3385">
              <w:rPr>
                <w:rStyle w:val="a6"/>
                <w:rFonts w:ascii="Times New Roman" w:hAnsi="Times New Roman" w:cs="Times New Roman"/>
                <w:b w:val="0"/>
                <w:color w:val="2A2A2A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Насанкіним</w:t>
            </w:r>
            <w:proofErr w:type="spellEnd"/>
            <w:r w:rsidR="001405BA" w:rsidRPr="00AD3385">
              <w:rPr>
                <w:rStyle w:val="a6"/>
                <w:rFonts w:ascii="Times New Roman" w:hAnsi="Times New Roman" w:cs="Times New Roman"/>
                <w:b w:val="0"/>
                <w:color w:val="2A2A2A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В. Ю.</w:t>
            </w:r>
            <w:r w:rsidR="001405BA" w:rsidRPr="00AD3385">
              <w:rPr>
                <w:rFonts w:ascii="Times New Roman" w:hAnsi="Times New Roman" w:cs="Times New Roman"/>
                <w:b/>
                <w:color w:val="2A2A2A"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1405BA" w:rsidRPr="00AD338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uk-UA"/>
              </w:rPr>
              <w:t xml:space="preserve"> начальником Західного міжрегіонального територіального управління АРМА (Національного агентства України з питань виявлення, розшуку та управління активами, одержаними від корупційних та інших злочинів), на якій обговорено особливості удосконалення та реалізації профільного законодавства</w:t>
            </w:r>
          </w:p>
        </w:tc>
        <w:tc>
          <w:tcPr>
            <w:tcW w:w="2603" w:type="dxa"/>
          </w:tcPr>
          <w:p w:rsidR="00311349" w:rsidRPr="0036734B" w:rsidRDefault="001405BA" w:rsidP="008C537E">
            <w:pPr>
              <w:jc w:val="both"/>
              <w:rPr>
                <w:b/>
              </w:rPr>
            </w:pPr>
            <w:r w:rsidRPr="0036734B">
              <w:rPr>
                <w:rFonts w:ascii="Times New Roman" w:hAnsi="Times New Roman" w:cs="Times New Roman"/>
                <w:lang w:val="uk-UA"/>
              </w:rPr>
              <w:t>Керівник Лабораторії, науково-педагогічні працівники та здобувачі освіти, залучені до роботи Лабораторії</w:t>
            </w:r>
          </w:p>
        </w:tc>
        <w:tc>
          <w:tcPr>
            <w:tcW w:w="2126" w:type="dxa"/>
          </w:tcPr>
          <w:p w:rsidR="001405BA" w:rsidRDefault="001405BA" w:rsidP="008C537E">
            <w:pPr>
              <w:jc w:val="both"/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uk-UA"/>
              </w:rPr>
            </w:pPr>
          </w:p>
          <w:p w:rsidR="00311349" w:rsidRDefault="001405BA" w:rsidP="001405BA">
            <w:pPr>
              <w:jc w:val="both"/>
              <w:rPr>
                <w:b/>
                <w:sz w:val="28"/>
                <w:szCs w:val="28"/>
              </w:rPr>
            </w:pPr>
            <w:r w:rsidRPr="00AD338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uk-UA"/>
              </w:rPr>
              <w:t xml:space="preserve">31 березня 2023 </w:t>
            </w:r>
          </w:p>
        </w:tc>
      </w:tr>
      <w:tr w:rsidR="00311349" w:rsidRPr="009156DF" w:rsidTr="009156DF">
        <w:trPr>
          <w:trHeight w:val="290"/>
        </w:trPr>
        <w:tc>
          <w:tcPr>
            <w:tcW w:w="423" w:type="dxa"/>
          </w:tcPr>
          <w:p w:rsidR="00311349" w:rsidRPr="001405BA" w:rsidRDefault="004C27A1" w:rsidP="00413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052" w:type="dxa"/>
          </w:tcPr>
          <w:p w:rsidR="00311349" w:rsidRPr="009156DF" w:rsidRDefault="009156DF" w:rsidP="009156DF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uk-UA"/>
              </w:rPr>
              <w:t xml:space="preserve">Організація та проведення </w:t>
            </w:r>
            <w:r w:rsidRPr="00B067AA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uk-UA"/>
              </w:rPr>
              <w:t>майстер-клас</w:t>
            </w:r>
            <w: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B067AA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uk-UA"/>
              </w:rPr>
              <w:t xml:space="preserve"> «Депутатські звернення та депутатські запити: мистецтво підготовки»</w:t>
            </w:r>
            <w: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uk-UA"/>
              </w:rPr>
              <w:t xml:space="preserve">, де </w:t>
            </w:r>
            <w:proofErr w:type="spellStart"/>
            <w: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uk-UA"/>
              </w:rPr>
              <w:t>с</w:t>
            </w:r>
            <w:r w:rsidRPr="00B067AA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uk-UA"/>
              </w:rPr>
              <w:t>пікеркою</w:t>
            </w:r>
            <w:proofErr w:type="spellEnd"/>
            <w:r w:rsidRPr="00B067AA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uk-UA"/>
              </w:rPr>
              <w:t xml:space="preserve"> заходу виступила випускниця юридичного факультету ВНУ імені Лесі Українки </w:t>
            </w:r>
            <w:r w:rsidRPr="00B067AA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uk-UA"/>
              </w:rPr>
              <w:lastRenderedPageBreak/>
              <w:t>Анастасія Шишко</w:t>
            </w:r>
            <w: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B067AA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uk-UA"/>
              </w:rPr>
              <w:t xml:space="preserve"> помічник-консультант народного депутата України І. </w:t>
            </w:r>
            <w:proofErr w:type="spellStart"/>
            <w:r w:rsidRPr="00B067AA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uk-UA"/>
              </w:rPr>
              <w:t>Констанкевич</w:t>
            </w:r>
            <w:proofErr w:type="spellEnd"/>
          </w:p>
        </w:tc>
        <w:tc>
          <w:tcPr>
            <w:tcW w:w="2603" w:type="dxa"/>
          </w:tcPr>
          <w:p w:rsidR="00311349" w:rsidRPr="0036734B" w:rsidRDefault="009156DF" w:rsidP="009156DF">
            <w:pPr>
              <w:spacing w:after="0" w:line="240" w:lineRule="auto"/>
              <w:jc w:val="both"/>
              <w:rPr>
                <w:b/>
                <w:lang w:val="uk-UA"/>
              </w:rPr>
            </w:pPr>
            <w:proofErr w:type="spellStart"/>
            <w:r w:rsidRPr="0036734B">
              <w:rPr>
                <w:rFonts w:ascii="Times New Roman" w:hAnsi="Times New Roman" w:cs="Times New Roman"/>
                <w:lang w:val="uk-UA"/>
              </w:rPr>
              <w:lastRenderedPageBreak/>
              <w:t>Юхимюк</w:t>
            </w:r>
            <w:proofErr w:type="spellEnd"/>
            <w:r w:rsidRPr="0036734B">
              <w:rPr>
                <w:rFonts w:ascii="Times New Roman" w:hAnsi="Times New Roman" w:cs="Times New Roman"/>
                <w:lang w:val="uk-UA"/>
              </w:rPr>
              <w:t xml:space="preserve"> О.М., </w:t>
            </w:r>
            <w:proofErr w:type="spellStart"/>
            <w:r w:rsidRPr="0036734B">
              <w:rPr>
                <w:rFonts w:ascii="Times New Roman" w:hAnsi="Times New Roman" w:cs="Times New Roman"/>
                <w:lang w:val="uk-UA"/>
              </w:rPr>
              <w:t>Фідря</w:t>
            </w:r>
            <w:proofErr w:type="spellEnd"/>
            <w:r w:rsidRPr="0036734B">
              <w:rPr>
                <w:rFonts w:ascii="Times New Roman" w:hAnsi="Times New Roman" w:cs="Times New Roman"/>
                <w:lang w:val="uk-UA"/>
              </w:rPr>
              <w:t xml:space="preserve"> Ю.О., Кравчук В.М., </w:t>
            </w:r>
            <w:proofErr w:type="spellStart"/>
            <w:r w:rsidRPr="0036734B">
              <w:rPr>
                <w:rFonts w:ascii="Times New Roman" w:hAnsi="Times New Roman" w:cs="Times New Roman"/>
                <w:lang w:val="uk-UA"/>
              </w:rPr>
              <w:t>Колесніченко</w:t>
            </w:r>
            <w:proofErr w:type="spellEnd"/>
            <w:r w:rsidRPr="0036734B">
              <w:rPr>
                <w:rFonts w:ascii="Times New Roman" w:hAnsi="Times New Roman" w:cs="Times New Roman"/>
                <w:lang w:val="uk-UA"/>
              </w:rPr>
              <w:t xml:space="preserve"> Н., </w:t>
            </w:r>
            <w:proofErr w:type="spellStart"/>
            <w:r w:rsidRPr="0036734B">
              <w:rPr>
                <w:rFonts w:ascii="Times New Roman" w:hAnsi="Times New Roman" w:cs="Times New Roman"/>
                <w:lang w:val="uk-UA"/>
              </w:rPr>
              <w:t>Лукановська</w:t>
            </w:r>
            <w:proofErr w:type="spellEnd"/>
            <w:r w:rsidRPr="0036734B">
              <w:rPr>
                <w:rFonts w:ascii="Times New Roman" w:hAnsi="Times New Roman" w:cs="Times New Roman"/>
                <w:lang w:val="uk-UA"/>
              </w:rPr>
              <w:t xml:space="preserve"> Т., </w:t>
            </w:r>
            <w:proofErr w:type="spellStart"/>
            <w:r w:rsidRPr="0036734B">
              <w:rPr>
                <w:rFonts w:ascii="Times New Roman" w:hAnsi="Times New Roman" w:cs="Times New Roman"/>
                <w:lang w:val="uk-UA"/>
              </w:rPr>
              <w:t>Кобернюк</w:t>
            </w:r>
            <w:proofErr w:type="spellEnd"/>
            <w:r w:rsidRPr="0036734B">
              <w:rPr>
                <w:rFonts w:ascii="Times New Roman" w:hAnsi="Times New Roman" w:cs="Times New Roman"/>
                <w:lang w:val="uk-UA"/>
              </w:rPr>
              <w:t xml:space="preserve"> Н., </w:t>
            </w:r>
            <w:proofErr w:type="spellStart"/>
            <w:r w:rsidRPr="0036734B">
              <w:rPr>
                <w:rFonts w:ascii="Times New Roman" w:hAnsi="Times New Roman" w:cs="Times New Roman"/>
                <w:lang w:val="uk-UA"/>
              </w:rPr>
              <w:t>Одіон</w:t>
            </w:r>
            <w:proofErr w:type="spellEnd"/>
            <w:r w:rsidRPr="0036734B">
              <w:rPr>
                <w:rFonts w:ascii="Times New Roman" w:hAnsi="Times New Roman" w:cs="Times New Roman"/>
                <w:lang w:val="uk-UA"/>
              </w:rPr>
              <w:t xml:space="preserve"> І., </w:t>
            </w:r>
            <w:proofErr w:type="spellStart"/>
            <w:r w:rsidRPr="0036734B">
              <w:rPr>
                <w:rFonts w:ascii="Times New Roman" w:hAnsi="Times New Roman" w:cs="Times New Roman"/>
                <w:lang w:val="uk-UA"/>
              </w:rPr>
              <w:t>Лавренчук</w:t>
            </w:r>
            <w:proofErr w:type="spellEnd"/>
            <w:r w:rsidRPr="0036734B">
              <w:rPr>
                <w:rFonts w:ascii="Times New Roman" w:hAnsi="Times New Roman" w:cs="Times New Roman"/>
                <w:lang w:val="uk-UA"/>
              </w:rPr>
              <w:t xml:space="preserve"> З., </w:t>
            </w:r>
            <w:proofErr w:type="spellStart"/>
            <w:r w:rsidRPr="0036734B">
              <w:rPr>
                <w:rFonts w:ascii="Times New Roman" w:hAnsi="Times New Roman" w:cs="Times New Roman"/>
                <w:lang w:val="uk-UA"/>
              </w:rPr>
              <w:lastRenderedPageBreak/>
              <w:t>Крикавський</w:t>
            </w:r>
            <w:proofErr w:type="spellEnd"/>
            <w:r w:rsidRPr="0036734B">
              <w:rPr>
                <w:rFonts w:ascii="Times New Roman" w:hAnsi="Times New Roman" w:cs="Times New Roman"/>
                <w:lang w:val="uk-UA"/>
              </w:rPr>
              <w:t xml:space="preserve"> Т., </w:t>
            </w:r>
            <w:proofErr w:type="spellStart"/>
            <w:r w:rsidRPr="0036734B">
              <w:rPr>
                <w:rFonts w:ascii="Times New Roman" w:hAnsi="Times New Roman" w:cs="Times New Roman"/>
                <w:lang w:val="uk-UA"/>
              </w:rPr>
              <w:t>Войтович</w:t>
            </w:r>
            <w:proofErr w:type="spellEnd"/>
            <w:r w:rsidRPr="0036734B">
              <w:rPr>
                <w:rFonts w:ascii="Times New Roman" w:hAnsi="Times New Roman" w:cs="Times New Roman"/>
                <w:lang w:val="uk-UA"/>
              </w:rPr>
              <w:t xml:space="preserve"> В., </w:t>
            </w:r>
            <w:proofErr w:type="spellStart"/>
            <w:r w:rsidRPr="0036734B">
              <w:rPr>
                <w:rFonts w:ascii="Times New Roman" w:hAnsi="Times New Roman" w:cs="Times New Roman"/>
                <w:lang w:val="uk-UA"/>
              </w:rPr>
              <w:t>Семешко</w:t>
            </w:r>
            <w:proofErr w:type="spellEnd"/>
            <w:r w:rsidRPr="0036734B">
              <w:rPr>
                <w:rFonts w:ascii="Times New Roman" w:hAnsi="Times New Roman" w:cs="Times New Roman"/>
                <w:lang w:val="uk-UA"/>
              </w:rPr>
              <w:t xml:space="preserve"> С., Стецюк О., Моргун Б., </w:t>
            </w:r>
            <w:proofErr w:type="spellStart"/>
            <w:r w:rsidRPr="0036734B">
              <w:rPr>
                <w:rFonts w:ascii="Times New Roman" w:hAnsi="Times New Roman" w:cs="Times New Roman"/>
                <w:lang w:val="uk-UA"/>
              </w:rPr>
              <w:t>Форманюк</w:t>
            </w:r>
            <w:proofErr w:type="spellEnd"/>
            <w:r w:rsidRPr="0036734B">
              <w:rPr>
                <w:rFonts w:ascii="Times New Roman" w:hAnsi="Times New Roman" w:cs="Times New Roman"/>
                <w:lang w:val="uk-UA"/>
              </w:rPr>
              <w:t xml:space="preserve"> А.</w:t>
            </w:r>
          </w:p>
        </w:tc>
        <w:tc>
          <w:tcPr>
            <w:tcW w:w="2126" w:type="dxa"/>
          </w:tcPr>
          <w:p w:rsidR="00311349" w:rsidRDefault="00311349" w:rsidP="008C537E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9156DF" w:rsidRDefault="009156DF" w:rsidP="008C537E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9156DF" w:rsidRPr="009156DF" w:rsidRDefault="009156DF" w:rsidP="008C53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 квітня 2023</w:t>
            </w:r>
          </w:p>
          <w:p w:rsidR="009156DF" w:rsidRPr="009156DF" w:rsidRDefault="009156DF" w:rsidP="008C537E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311349" w:rsidRPr="009156DF" w:rsidTr="009156DF">
        <w:trPr>
          <w:trHeight w:val="310"/>
        </w:trPr>
        <w:tc>
          <w:tcPr>
            <w:tcW w:w="423" w:type="dxa"/>
          </w:tcPr>
          <w:p w:rsidR="00311349" w:rsidRPr="001405BA" w:rsidRDefault="004C27A1" w:rsidP="00915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7</w:t>
            </w:r>
          </w:p>
        </w:tc>
        <w:tc>
          <w:tcPr>
            <w:tcW w:w="5052" w:type="dxa"/>
          </w:tcPr>
          <w:p w:rsidR="00311349" w:rsidRPr="009156DF" w:rsidRDefault="009156DF" w:rsidP="00915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в роботі Х</w:t>
            </w:r>
            <w:r w:rsidRPr="009156DF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Pr="0091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Міжнародної науково-практичної конференції «Правове життя: сучасний стан та перспективи розвитку»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91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(м. Луцьк);</w:t>
            </w:r>
          </w:p>
        </w:tc>
        <w:tc>
          <w:tcPr>
            <w:tcW w:w="2603" w:type="dxa"/>
          </w:tcPr>
          <w:p w:rsidR="00311349" w:rsidRPr="0036734B" w:rsidRDefault="009156DF" w:rsidP="009156DF">
            <w:pPr>
              <w:spacing w:after="0" w:line="240" w:lineRule="auto"/>
              <w:jc w:val="both"/>
              <w:rPr>
                <w:b/>
                <w:lang w:val="uk-UA"/>
              </w:rPr>
            </w:pPr>
            <w:r w:rsidRPr="0036734B">
              <w:rPr>
                <w:rFonts w:ascii="Times New Roman" w:hAnsi="Times New Roman" w:cs="Times New Roman"/>
                <w:lang w:val="uk-UA"/>
              </w:rPr>
              <w:t>Керівник Лабораторії, науково-педагогічні працівники та здобувачі освіти, залучені до роботи Лабораторії</w:t>
            </w:r>
          </w:p>
        </w:tc>
        <w:tc>
          <w:tcPr>
            <w:tcW w:w="2126" w:type="dxa"/>
          </w:tcPr>
          <w:p w:rsidR="009156DF" w:rsidRDefault="009156DF" w:rsidP="00915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156DF" w:rsidRDefault="009156DF" w:rsidP="00915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11349" w:rsidRPr="009156DF" w:rsidRDefault="009156DF" w:rsidP="009156DF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91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 квітня 2023</w:t>
            </w:r>
          </w:p>
        </w:tc>
      </w:tr>
      <w:tr w:rsidR="00311349" w:rsidRPr="009156DF" w:rsidTr="009156DF">
        <w:trPr>
          <w:trHeight w:val="340"/>
        </w:trPr>
        <w:tc>
          <w:tcPr>
            <w:tcW w:w="423" w:type="dxa"/>
          </w:tcPr>
          <w:p w:rsidR="00311349" w:rsidRPr="004C27A1" w:rsidRDefault="004C27A1" w:rsidP="00915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27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5052" w:type="dxa"/>
          </w:tcPr>
          <w:p w:rsidR="00311349" w:rsidRPr="009156DF" w:rsidRDefault="009156DF" w:rsidP="00915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та представлення на І тур Всеукраїнського конкурсу наукових робіт досліджень, що стосуються напрямків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діяльності</w:t>
            </w:r>
            <w:r w:rsidRPr="0091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Лабораторії (6 наукових роб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</w:t>
            </w:r>
            <w:r w:rsidRPr="0091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З 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1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наукових роботи здобули призові місця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03" w:type="dxa"/>
          </w:tcPr>
          <w:p w:rsidR="009156DF" w:rsidRPr="0036734B" w:rsidRDefault="009156DF" w:rsidP="009156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6734B">
              <w:rPr>
                <w:rFonts w:ascii="Times New Roman" w:hAnsi="Times New Roman" w:cs="Times New Roman"/>
                <w:lang w:val="uk-UA"/>
              </w:rPr>
              <w:t>Керівник Лабораторії, науково-педагогічні працівники та здобувачі освіти, залучені до роботи Лабораторії</w:t>
            </w:r>
          </w:p>
        </w:tc>
        <w:tc>
          <w:tcPr>
            <w:tcW w:w="2126" w:type="dxa"/>
          </w:tcPr>
          <w:p w:rsidR="009156DF" w:rsidRDefault="009156DF" w:rsidP="00915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156DF" w:rsidRDefault="009156DF" w:rsidP="00915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Оголошення підсумків - </w:t>
            </w:r>
          </w:p>
          <w:p w:rsidR="00311349" w:rsidRPr="009156DF" w:rsidRDefault="009156DF" w:rsidP="00915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травня 2023 </w:t>
            </w:r>
          </w:p>
        </w:tc>
      </w:tr>
      <w:tr w:rsidR="00311349" w:rsidRPr="009156DF" w:rsidTr="004B48E6">
        <w:trPr>
          <w:trHeight w:val="1875"/>
        </w:trPr>
        <w:tc>
          <w:tcPr>
            <w:tcW w:w="423" w:type="dxa"/>
          </w:tcPr>
          <w:p w:rsidR="00311349" w:rsidRPr="009156DF" w:rsidRDefault="004C27A1" w:rsidP="00915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052" w:type="dxa"/>
          </w:tcPr>
          <w:p w:rsidR="00311349" w:rsidRPr="009156DF" w:rsidRDefault="009156DF" w:rsidP="004C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рамках співпраці з проблемною групою «Четверте покоління прав людини: проблеми теорії та практики» (кафедра теорії та історії держави і права) проведен</w:t>
            </w:r>
            <w:r w:rsidR="004C2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  <w:r w:rsidRPr="0091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кругл</w:t>
            </w:r>
            <w:r w:rsidR="004C2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91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</w:t>
            </w:r>
            <w:r w:rsidR="004C2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91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4C2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91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«Правомірне обмеження прав людини та відступ держав від своїх зобов’язань під час воєнного стану»</w:t>
            </w:r>
          </w:p>
        </w:tc>
        <w:tc>
          <w:tcPr>
            <w:tcW w:w="2603" w:type="dxa"/>
          </w:tcPr>
          <w:p w:rsidR="00311349" w:rsidRPr="0036734B" w:rsidRDefault="009156DF" w:rsidP="009156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6734B">
              <w:rPr>
                <w:rFonts w:ascii="Times New Roman" w:hAnsi="Times New Roman" w:cs="Times New Roman"/>
                <w:lang w:val="uk-UA"/>
              </w:rPr>
              <w:t>Керівник Лабораторії, науково-педагогічні працівники та здобувачі освіти, залучені до роботи Лабораторії</w:t>
            </w:r>
          </w:p>
        </w:tc>
        <w:tc>
          <w:tcPr>
            <w:tcW w:w="2126" w:type="dxa"/>
          </w:tcPr>
          <w:p w:rsidR="004E743B" w:rsidRDefault="004E743B" w:rsidP="004E7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11349" w:rsidRPr="004E743B" w:rsidRDefault="004C27A1" w:rsidP="004E743B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74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9156DF" w:rsidRPr="004E74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равня 2023 </w:t>
            </w:r>
          </w:p>
        </w:tc>
      </w:tr>
      <w:tr w:rsidR="004B48E6" w:rsidRPr="009156DF" w:rsidTr="004B48E6">
        <w:trPr>
          <w:trHeight w:val="831"/>
        </w:trPr>
        <w:tc>
          <w:tcPr>
            <w:tcW w:w="423" w:type="dxa"/>
          </w:tcPr>
          <w:p w:rsidR="004B48E6" w:rsidRDefault="00F6174B" w:rsidP="00915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5052" w:type="dxa"/>
          </w:tcPr>
          <w:p w:rsidR="004B48E6" w:rsidRPr="009156DF" w:rsidRDefault="00F6174B" w:rsidP="00F61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в організації та проведенні І Літньої школи європейського парламентаризму</w:t>
            </w:r>
          </w:p>
        </w:tc>
        <w:tc>
          <w:tcPr>
            <w:tcW w:w="2603" w:type="dxa"/>
          </w:tcPr>
          <w:p w:rsidR="004B48E6" w:rsidRPr="0036734B" w:rsidRDefault="00F6174B" w:rsidP="009156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6734B">
              <w:rPr>
                <w:rFonts w:ascii="Times New Roman" w:hAnsi="Times New Roman" w:cs="Times New Roman"/>
                <w:lang w:val="uk-UA"/>
              </w:rPr>
              <w:t>Керівник Лабораторії, науково-педагогічні працівники та здобувачі освіти, залучені до роботи Лабораторії</w:t>
            </w:r>
          </w:p>
        </w:tc>
        <w:tc>
          <w:tcPr>
            <w:tcW w:w="2126" w:type="dxa"/>
          </w:tcPr>
          <w:p w:rsidR="00F6174B" w:rsidRDefault="00F6174B" w:rsidP="00F617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4B48E6" w:rsidRPr="00F6174B" w:rsidRDefault="00F6174B" w:rsidP="00F617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61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F617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F61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  <w:proofErr w:type="spellStart"/>
            <w:r w:rsidRPr="00F61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червня</w:t>
            </w:r>
            <w:proofErr w:type="spellEnd"/>
            <w:r w:rsidRPr="00F61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</w:t>
            </w:r>
          </w:p>
        </w:tc>
      </w:tr>
      <w:tr w:rsidR="00311349" w:rsidRPr="009156DF" w:rsidTr="009156DF">
        <w:trPr>
          <w:trHeight w:val="260"/>
        </w:trPr>
        <w:tc>
          <w:tcPr>
            <w:tcW w:w="423" w:type="dxa"/>
          </w:tcPr>
          <w:p w:rsidR="00311349" w:rsidRPr="009156DF" w:rsidRDefault="00F6174B" w:rsidP="00915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5052" w:type="dxa"/>
          </w:tcPr>
          <w:p w:rsidR="004C27A1" w:rsidRPr="00B34038" w:rsidRDefault="004C27A1" w:rsidP="004C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uk-UA"/>
              </w:rPr>
              <w:t xml:space="preserve">Участь в організації та проведенні  </w:t>
            </w:r>
            <w:r w:rsidRPr="00B34038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uk-UA"/>
              </w:rPr>
              <w:t>Міжнародн</w:t>
            </w:r>
            <w:r w:rsidR="000C4491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uk-UA"/>
              </w:rPr>
              <w:t>ої</w:t>
            </w:r>
            <w:r w:rsidRPr="00B34038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uk-UA"/>
              </w:rPr>
              <w:t xml:space="preserve"> науково-практичн</w:t>
            </w:r>
            <w:r w:rsidR="000C4491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uk-UA"/>
              </w:rPr>
              <w:t>ої</w:t>
            </w:r>
            <w:r w:rsidRPr="00B34038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uk-UA"/>
              </w:rPr>
              <w:t xml:space="preserve"> конференці</w:t>
            </w:r>
            <w:r w:rsidR="000C4491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uk-UA"/>
              </w:rPr>
              <w:t>ї</w:t>
            </w:r>
          </w:p>
          <w:p w:rsidR="004C27A1" w:rsidRPr="00B34038" w:rsidRDefault="004C27A1" w:rsidP="004C2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uk-UA"/>
              </w:rPr>
            </w:pPr>
            <w:r w:rsidRPr="00B34038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uk-UA"/>
              </w:rPr>
              <w:t xml:space="preserve">«Висновок експерта в галузі права як складова </w:t>
            </w:r>
          </w:p>
          <w:p w:rsidR="00311349" w:rsidRPr="009156DF" w:rsidRDefault="004C27A1" w:rsidP="004C27A1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B34038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uk-UA"/>
              </w:rPr>
              <w:t>конституційного права на судовий захист»</w:t>
            </w:r>
            <w:r w:rsidR="000C4491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2603" w:type="dxa"/>
          </w:tcPr>
          <w:p w:rsidR="00311349" w:rsidRPr="0036734B" w:rsidRDefault="009156DF" w:rsidP="009156DF">
            <w:pPr>
              <w:spacing w:after="0" w:line="240" w:lineRule="auto"/>
              <w:jc w:val="both"/>
              <w:rPr>
                <w:b/>
                <w:lang w:val="uk-UA"/>
              </w:rPr>
            </w:pPr>
            <w:r w:rsidRPr="0036734B">
              <w:rPr>
                <w:rFonts w:ascii="Times New Roman" w:hAnsi="Times New Roman" w:cs="Times New Roman"/>
                <w:lang w:val="uk-UA"/>
              </w:rPr>
              <w:t>Керівник Лабораторії, науково-педагогічні працівники та здобувачі освіти, залучені до роботи Лабораторії</w:t>
            </w:r>
          </w:p>
        </w:tc>
        <w:tc>
          <w:tcPr>
            <w:tcW w:w="2126" w:type="dxa"/>
          </w:tcPr>
          <w:p w:rsidR="00540108" w:rsidRDefault="00540108" w:rsidP="00915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0108" w:rsidRDefault="00540108" w:rsidP="00915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11349" w:rsidRPr="009156DF" w:rsidRDefault="004C27A1" w:rsidP="009156DF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 червня 2023</w:t>
            </w:r>
          </w:p>
        </w:tc>
      </w:tr>
    </w:tbl>
    <w:p w:rsidR="0081758C" w:rsidRPr="009156DF" w:rsidRDefault="0081758C" w:rsidP="0081758C">
      <w:pPr>
        <w:jc w:val="right"/>
        <w:rPr>
          <w:b/>
          <w:sz w:val="28"/>
          <w:szCs w:val="28"/>
          <w:lang w:val="uk-UA"/>
        </w:rPr>
      </w:pPr>
    </w:p>
    <w:p w:rsidR="0081758C" w:rsidRPr="009156DF" w:rsidRDefault="0081758C" w:rsidP="0081758C">
      <w:pPr>
        <w:rPr>
          <w:b/>
          <w:sz w:val="28"/>
          <w:szCs w:val="28"/>
          <w:lang w:val="uk-UA"/>
        </w:rPr>
      </w:pPr>
    </w:p>
    <w:p w:rsidR="009156DF" w:rsidRDefault="009156DF" w:rsidP="00B6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56DF" w:rsidRDefault="009156DF" w:rsidP="00B6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62E3" w:rsidRDefault="003B62E3" w:rsidP="003B6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62E3" w:rsidRPr="003B62E3" w:rsidRDefault="003B62E3" w:rsidP="003B6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7D66" w:rsidRPr="00AD3385" w:rsidRDefault="00287D66" w:rsidP="00B6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Керівник Навчально-наукової  </w:t>
      </w:r>
    </w:p>
    <w:p w:rsidR="00287D66" w:rsidRPr="00AD3385" w:rsidRDefault="00287D66" w:rsidP="00B6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3385">
        <w:rPr>
          <w:rFonts w:ascii="Times New Roman" w:hAnsi="Times New Roman" w:cs="Times New Roman"/>
          <w:sz w:val="24"/>
          <w:szCs w:val="24"/>
          <w:lang w:val="uk-UA"/>
        </w:rPr>
        <w:t>лабораторі</w:t>
      </w:r>
      <w:r w:rsidR="00E64F2C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  юридичної техніки та </w:t>
      </w:r>
      <w:proofErr w:type="spellStart"/>
      <w:r w:rsidRPr="00AD3385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36734B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AD3385">
        <w:rPr>
          <w:rFonts w:ascii="Times New Roman" w:hAnsi="Times New Roman" w:cs="Times New Roman"/>
          <w:sz w:val="24"/>
          <w:szCs w:val="24"/>
          <w:lang w:val="uk-UA"/>
        </w:rPr>
        <w:t>ктування</w:t>
      </w:r>
      <w:proofErr w:type="spellEnd"/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О. М. Юхимюк</w:t>
      </w:r>
    </w:p>
    <w:p w:rsidR="005C3BAE" w:rsidRDefault="005C3BAE" w:rsidP="00B6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27A1" w:rsidRDefault="004C27A1" w:rsidP="00B6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A7737" w:rsidRDefault="003A7737" w:rsidP="00B6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A7737" w:rsidRDefault="003A7737" w:rsidP="00B6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A7737" w:rsidRDefault="003A7737" w:rsidP="00B6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2928" w:rsidRDefault="00062928" w:rsidP="00B6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2928" w:rsidRDefault="00062928" w:rsidP="00B6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2928" w:rsidRDefault="00062928" w:rsidP="00B6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2928" w:rsidRDefault="00062928" w:rsidP="00B6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2928" w:rsidRDefault="00062928" w:rsidP="00B6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2928" w:rsidRDefault="00062928" w:rsidP="00B6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2928" w:rsidRDefault="00062928" w:rsidP="00B6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62E3" w:rsidRDefault="005F16F4" w:rsidP="005F16F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 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3B62E3" w:rsidRDefault="003B62E3" w:rsidP="005C3B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64F2C" w:rsidRDefault="00FC301F" w:rsidP="0031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3385">
        <w:rPr>
          <w:rFonts w:ascii="Times New Roman" w:hAnsi="Times New Roman" w:cs="Times New Roman"/>
          <w:b/>
          <w:sz w:val="24"/>
          <w:szCs w:val="24"/>
          <w:lang w:val="uk-UA"/>
        </w:rPr>
        <w:t>Список публікацій</w:t>
      </w:r>
      <w:r w:rsidR="00311349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AD33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1134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D33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підготовлених в рамках роботи </w:t>
      </w:r>
    </w:p>
    <w:p w:rsidR="00FC301F" w:rsidRPr="00E64F2C" w:rsidRDefault="00E64F2C" w:rsidP="00E64F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4F2C">
        <w:rPr>
          <w:rFonts w:ascii="Times New Roman" w:hAnsi="Times New Roman" w:cs="Times New Roman"/>
          <w:b/>
          <w:sz w:val="24"/>
          <w:szCs w:val="24"/>
          <w:lang w:val="uk-UA"/>
        </w:rPr>
        <w:t>Навчально-наукової  лабораторії  юридичної техніки та проектування</w:t>
      </w:r>
      <w:r w:rsidR="00FC301F" w:rsidRPr="00E64F2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01D64" w:rsidRPr="00143A61" w:rsidRDefault="00A01D64" w:rsidP="00A01D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143A61">
        <w:rPr>
          <w:rFonts w:ascii="Times New Roman" w:hAnsi="Times New Roman" w:cs="Times New Roman"/>
          <w:b/>
          <w:sz w:val="20"/>
          <w:szCs w:val="20"/>
          <w:lang w:val="uk-UA"/>
        </w:rPr>
        <w:t>Науково-педагогічні працівники</w:t>
      </w:r>
    </w:p>
    <w:p w:rsidR="00FC301F" w:rsidRPr="00143A61" w:rsidRDefault="004E7B9B" w:rsidP="004E7B9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43A61">
        <w:rPr>
          <w:rFonts w:ascii="Times New Roman" w:hAnsi="Times New Roman" w:cs="Times New Roman"/>
          <w:sz w:val="20"/>
          <w:szCs w:val="20"/>
          <w:lang w:val="uk-UA"/>
        </w:rPr>
        <w:t xml:space="preserve">Юхимюк О. Право ЄС та його принципи в рішеннях Конституційного Трибуналу Республіки Польща перед вступом у ЄС: досвід для України. </w:t>
      </w:r>
      <w:r w:rsidRPr="00143A61">
        <w:rPr>
          <w:rFonts w:ascii="Times New Roman" w:hAnsi="Times New Roman" w:cs="Times New Roman"/>
          <w:i/>
          <w:sz w:val="20"/>
          <w:szCs w:val="20"/>
          <w:lang w:val="uk-UA"/>
        </w:rPr>
        <w:t>Нове українське право,</w:t>
      </w:r>
      <w:r w:rsidRPr="00143A61">
        <w:rPr>
          <w:rFonts w:ascii="Times New Roman" w:hAnsi="Times New Roman" w:cs="Times New Roman"/>
          <w:sz w:val="20"/>
          <w:szCs w:val="20"/>
          <w:lang w:val="uk-UA"/>
        </w:rPr>
        <w:t xml:space="preserve"> Випуск 6, Том 2, 2022. С. 215-221. DOI https://doi.org/10.51989/NUL.2022.6.2.33 </w:t>
      </w:r>
    </w:p>
    <w:p w:rsidR="004E7B9B" w:rsidRPr="00143A61" w:rsidRDefault="004E7B9B" w:rsidP="004E7B9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43A61">
        <w:rPr>
          <w:rFonts w:ascii="Times New Roman" w:hAnsi="Times New Roman" w:cs="Times New Roman"/>
          <w:sz w:val="20"/>
          <w:szCs w:val="20"/>
          <w:lang w:val="uk-UA"/>
        </w:rPr>
        <w:t xml:space="preserve">Юхимюк О. Принцип соціальної справедливості в рішеннях Конституційного Трибуналу Польщі: загальні аспекти. </w:t>
      </w:r>
      <w:r w:rsidRPr="00143A61">
        <w:rPr>
          <w:rFonts w:ascii="Times New Roman" w:hAnsi="Times New Roman" w:cs="Times New Roman"/>
          <w:i/>
          <w:sz w:val="20"/>
          <w:szCs w:val="20"/>
          <w:lang w:val="uk-UA"/>
        </w:rPr>
        <w:t xml:space="preserve">Актуальні дослідження правової та історичної науки :матеріали </w:t>
      </w:r>
      <w:proofErr w:type="spellStart"/>
      <w:r w:rsidRPr="00143A61">
        <w:rPr>
          <w:rFonts w:ascii="Times New Roman" w:hAnsi="Times New Roman" w:cs="Times New Roman"/>
          <w:i/>
          <w:sz w:val="20"/>
          <w:szCs w:val="20"/>
          <w:lang w:val="uk-UA"/>
        </w:rPr>
        <w:t>Міжнар</w:t>
      </w:r>
      <w:proofErr w:type="spellEnd"/>
      <w:r w:rsidRPr="00143A61">
        <w:rPr>
          <w:rFonts w:ascii="Times New Roman" w:hAnsi="Times New Roman" w:cs="Times New Roman"/>
          <w:i/>
          <w:sz w:val="20"/>
          <w:szCs w:val="20"/>
          <w:lang w:val="uk-UA"/>
        </w:rPr>
        <w:t xml:space="preserve">. наук. </w:t>
      </w:r>
      <w:proofErr w:type="spellStart"/>
      <w:r w:rsidRPr="00143A61">
        <w:rPr>
          <w:rFonts w:ascii="Times New Roman" w:hAnsi="Times New Roman" w:cs="Times New Roman"/>
          <w:i/>
          <w:sz w:val="20"/>
          <w:szCs w:val="20"/>
          <w:lang w:val="uk-UA"/>
        </w:rPr>
        <w:t>інтернет-конф</w:t>
      </w:r>
      <w:proofErr w:type="spellEnd"/>
      <w:r w:rsidRPr="00143A61">
        <w:rPr>
          <w:rFonts w:ascii="Times New Roman" w:hAnsi="Times New Roman" w:cs="Times New Roman"/>
          <w:i/>
          <w:sz w:val="20"/>
          <w:szCs w:val="20"/>
          <w:lang w:val="uk-UA"/>
        </w:rPr>
        <w:t>.</w:t>
      </w:r>
      <w:r w:rsidRPr="00143A61">
        <w:rPr>
          <w:rFonts w:ascii="Times New Roman" w:hAnsi="Times New Roman" w:cs="Times New Roman"/>
          <w:sz w:val="20"/>
          <w:szCs w:val="20"/>
          <w:lang w:val="uk-UA"/>
        </w:rPr>
        <w:t xml:space="preserve"> (м. Тернопіль,Україна, м. </w:t>
      </w:r>
      <w:proofErr w:type="spellStart"/>
      <w:r w:rsidRPr="00143A61">
        <w:rPr>
          <w:rFonts w:ascii="Times New Roman" w:hAnsi="Times New Roman" w:cs="Times New Roman"/>
          <w:sz w:val="20"/>
          <w:szCs w:val="20"/>
          <w:lang w:val="uk-UA"/>
        </w:rPr>
        <w:t>Переворськ</w:t>
      </w:r>
      <w:proofErr w:type="spellEnd"/>
      <w:r w:rsidRPr="00143A61">
        <w:rPr>
          <w:rFonts w:ascii="Times New Roman" w:hAnsi="Times New Roman" w:cs="Times New Roman"/>
          <w:sz w:val="20"/>
          <w:szCs w:val="20"/>
          <w:lang w:val="uk-UA"/>
        </w:rPr>
        <w:t>, Польща, 21-22 верес. 2022 р.) Вип. 43. C. 7–10. URL:http://www.lex-line.com.ua/?go=full_article&amp;id=3391</w:t>
      </w:r>
    </w:p>
    <w:p w:rsidR="004E7B9B" w:rsidRPr="00143A61" w:rsidRDefault="004E7B9B" w:rsidP="004E7B9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43A61">
        <w:rPr>
          <w:rFonts w:ascii="Times New Roman" w:hAnsi="Times New Roman" w:cs="Times New Roman"/>
          <w:sz w:val="20"/>
          <w:szCs w:val="20"/>
          <w:lang w:val="uk-UA"/>
        </w:rPr>
        <w:t xml:space="preserve">Юхимюк О. Національні суди держав-членів Європейського Союзу як суди Європейського Союзу: загальні аспекти. </w:t>
      </w:r>
      <w:r w:rsidRPr="00143A61">
        <w:rPr>
          <w:rFonts w:ascii="Times New Roman" w:hAnsi="Times New Roman" w:cs="Times New Roman"/>
          <w:i/>
          <w:sz w:val="20"/>
          <w:szCs w:val="20"/>
          <w:lang w:val="uk-UA"/>
        </w:rPr>
        <w:t xml:space="preserve">Актуальні питання реформування правової системи України : зб. наук. ст. за матеріалами ХІХ </w:t>
      </w:r>
      <w:proofErr w:type="spellStart"/>
      <w:r w:rsidRPr="00143A61">
        <w:rPr>
          <w:rFonts w:ascii="Times New Roman" w:hAnsi="Times New Roman" w:cs="Times New Roman"/>
          <w:i/>
          <w:sz w:val="20"/>
          <w:szCs w:val="20"/>
          <w:lang w:val="uk-UA"/>
        </w:rPr>
        <w:t>Міжнар.наук.-практ</w:t>
      </w:r>
      <w:proofErr w:type="spellEnd"/>
      <w:r w:rsidRPr="00143A61">
        <w:rPr>
          <w:rFonts w:ascii="Times New Roman" w:hAnsi="Times New Roman" w:cs="Times New Roman"/>
          <w:i/>
          <w:sz w:val="20"/>
          <w:szCs w:val="20"/>
          <w:lang w:val="uk-UA"/>
        </w:rPr>
        <w:t xml:space="preserve">. </w:t>
      </w:r>
      <w:proofErr w:type="spellStart"/>
      <w:r w:rsidRPr="00143A61">
        <w:rPr>
          <w:rFonts w:ascii="Times New Roman" w:hAnsi="Times New Roman" w:cs="Times New Roman"/>
          <w:i/>
          <w:sz w:val="20"/>
          <w:szCs w:val="20"/>
          <w:lang w:val="uk-UA"/>
        </w:rPr>
        <w:t>конф</w:t>
      </w:r>
      <w:proofErr w:type="spellEnd"/>
      <w:r w:rsidRPr="00143A61">
        <w:rPr>
          <w:rFonts w:ascii="Times New Roman" w:hAnsi="Times New Roman" w:cs="Times New Roman"/>
          <w:sz w:val="20"/>
          <w:szCs w:val="20"/>
          <w:lang w:val="uk-UA"/>
        </w:rPr>
        <w:t xml:space="preserve">. (м. Луцьк, 22-23 </w:t>
      </w:r>
      <w:proofErr w:type="spellStart"/>
      <w:r w:rsidRPr="00143A61">
        <w:rPr>
          <w:rFonts w:ascii="Times New Roman" w:hAnsi="Times New Roman" w:cs="Times New Roman"/>
          <w:sz w:val="20"/>
          <w:szCs w:val="20"/>
          <w:lang w:val="uk-UA"/>
        </w:rPr>
        <w:t>жовт</w:t>
      </w:r>
      <w:proofErr w:type="spellEnd"/>
      <w:r w:rsidRPr="00143A61">
        <w:rPr>
          <w:rFonts w:ascii="Times New Roman" w:hAnsi="Times New Roman" w:cs="Times New Roman"/>
          <w:sz w:val="20"/>
          <w:szCs w:val="20"/>
          <w:lang w:val="uk-UA"/>
        </w:rPr>
        <w:t>. 2022 р.). Луцьк, 2022. С. 29–31.</w:t>
      </w:r>
    </w:p>
    <w:p w:rsidR="00AF0E0A" w:rsidRPr="00143A61" w:rsidRDefault="00AF0E0A" w:rsidP="00AF0E0A">
      <w:pPr>
        <w:numPr>
          <w:ilvl w:val="0"/>
          <w:numId w:val="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A61">
        <w:rPr>
          <w:rFonts w:ascii="Times New Roman" w:eastAsia="Times New Roman" w:hAnsi="Times New Roman" w:cs="Times New Roman"/>
          <w:sz w:val="20"/>
          <w:szCs w:val="20"/>
        </w:rPr>
        <w:t xml:space="preserve">Кравчук В.М., </w:t>
      </w:r>
      <w:proofErr w:type="spellStart"/>
      <w:r w:rsidRPr="00143A61">
        <w:rPr>
          <w:rFonts w:ascii="Times New Roman" w:eastAsia="Times New Roman" w:hAnsi="Times New Roman" w:cs="Times New Roman"/>
          <w:sz w:val="20"/>
          <w:szCs w:val="20"/>
        </w:rPr>
        <w:t>Юхимюк</w:t>
      </w:r>
      <w:proofErr w:type="spellEnd"/>
      <w:r w:rsidRPr="00143A61">
        <w:rPr>
          <w:rFonts w:ascii="Times New Roman" w:eastAsia="Times New Roman" w:hAnsi="Times New Roman" w:cs="Times New Roman"/>
          <w:sz w:val="20"/>
          <w:szCs w:val="20"/>
        </w:rPr>
        <w:t xml:space="preserve"> О.М. </w:t>
      </w:r>
      <w:proofErr w:type="spellStart"/>
      <w:r w:rsidRPr="00143A61">
        <w:rPr>
          <w:rFonts w:ascii="Times New Roman" w:eastAsia="Times New Roman" w:hAnsi="Times New Roman" w:cs="Times New Roman"/>
          <w:sz w:val="20"/>
          <w:szCs w:val="20"/>
        </w:rPr>
        <w:t>Загальні</w:t>
      </w:r>
      <w:proofErr w:type="spellEnd"/>
      <w:r w:rsidRPr="00143A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43A61">
        <w:rPr>
          <w:rFonts w:ascii="Times New Roman" w:eastAsia="Times New Roman" w:hAnsi="Times New Roman" w:cs="Times New Roman"/>
          <w:sz w:val="20"/>
          <w:szCs w:val="20"/>
        </w:rPr>
        <w:t>аспекти</w:t>
      </w:r>
      <w:proofErr w:type="spellEnd"/>
      <w:r w:rsidRPr="00143A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143A61">
        <w:rPr>
          <w:rFonts w:ascii="Times New Roman" w:eastAsia="Times New Roman" w:hAnsi="Times New Roman" w:cs="Times New Roman"/>
          <w:sz w:val="20"/>
          <w:szCs w:val="20"/>
        </w:rPr>
        <w:t>правового</w:t>
      </w:r>
      <w:proofErr w:type="gramEnd"/>
      <w:r w:rsidRPr="00143A61">
        <w:rPr>
          <w:rFonts w:ascii="Times New Roman" w:eastAsia="Times New Roman" w:hAnsi="Times New Roman" w:cs="Times New Roman"/>
          <w:sz w:val="20"/>
          <w:szCs w:val="20"/>
        </w:rPr>
        <w:t xml:space="preserve"> статусу </w:t>
      </w:r>
      <w:proofErr w:type="spellStart"/>
      <w:r w:rsidRPr="00143A61">
        <w:rPr>
          <w:rFonts w:ascii="Times New Roman" w:eastAsia="Times New Roman" w:hAnsi="Times New Roman" w:cs="Times New Roman"/>
          <w:sz w:val="20"/>
          <w:szCs w:val="20"/>
        </w:rPr>
        <w:t>суддів</w:t>
      </w:r>
      <w:proofErr w:type="spellEnd"/>
      <w:r w:rsidRPr="00143A61">
        <w:rPr>
          <w:rFonts w:ascii="Times New Roman" w:eastAsia="Times New Roman" w:hAnsi="Times New Roman" w:cs="Times New Roman"/>
          <w:sz w:val="20"/>
          <w:szCs w:val="20"/>
        </w:rPr>
        <w:t xml:space="preserve"> Суду </w:t>
      </w:r>
      <w:proofErr w:type="spellStart"/>
      <w:r w:rsidRPr="00143A61">
        <w:rPr>
          <w:rFonts w:ascii="Times New Roman" w:eastAsia="Times New Roman" w:hAnsi="Times New Roman" w:cs="Times New Roman"/>
          <w:sz w:val="20"/>
          <w:szCs w:val="20"/>
        </w:rPr>
        <w:t>Справедливості</w:t>
      </w:r>
      <w:proofErr w:type="spellEnd"/>
      <w:r w:rsidRPr="00143A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43A61">
        <w:rPr>
          <w:rFonts w:ascii="Times New Roman" w:eastAsia="Times New Roman" w:hAnsi="Times New Roman" w:cs="Times New Roman"/>
          <w:sz w:val="20"/>
          <w:szCs w:val="20"/>
        </w:rPr>
        <w:t>Європейського</w:t>
      </w:r>
      <w:proofErr w:type="spellEnd"/>
      <w:r w:rsidRPr="00143A61">
        <w:rPr>
          <w:rFonts w:ascii="Times New Roman" w:eastAsia="Times New Roman" w:hAnsi="Times New Roman" w:cs="Times New Roman"/>
          <w:sz w:val="20"/>
          <w:szCs w:val="20"/>
        </w:rPr>
        <w:t xml:space="preserve"> Союзу. </w:t>
      </w:r>
      <w:proofErr w:type="spellStart"/>
      <w:r w:rsidRPr="00143A61">
        <w:rPr>
          <w:rFonts w:ascii="Times New Roman" w:eastAsia="Times New Roman" w:hAnsi="Times New Roman" w:cs="Times New Roman"/>
          <w:i/>
          <w:sz w:val="20"/>
          <w:szCs w:val="20"/>
        </w:rPr>
        <w:t>Експерт</w:t>
      </w:r>
      <w:proofErr w:type="spellEnd"/>
      <w:r w:rsidRPr="00143A61"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143A61">
        <w:rPr>
          <w:rFonts w:ascii="Times New Roman" w:eastAsia="Times New Roman" w:hAnsi="Times New Roman" w:cs="Times New Roman"/>
          <w:i/>
          <w:sz w:val="20"/>
          <w:szCs w:val="20"/>
        </w:rPr>
        <w:t>парадигми</w:t>
      </w:r>
      <w:proofErr w:type="spellEnd"/>
      <w:r w:rsidRPr="00143A6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43A61">
        <w:rPr>
          <w:rFonts w:ascii="Times New Roman" w:eastAsia="Times New Roman" w:hAnsi="Times New Roman" w:cs="Times New Roman"/>
          <w:i/>
          <w:sz w:val="20"/>
          <w:szCs w:val="20"/>
        </w:rPr>
        <w:t>юридичних</w:t>
      </w:r>
      <w:proofErr w:type="spellEnd"/>
      <w:r w:rsidRPr="00143A61">
        <w:rPr>
          <w:rFonts w:ascii="Times New Roman" w:eastAsia="Times New Roman" w:hAnsi="Times New Roman" w:cs="Times New Roman"/>
          <w:i/>
          <w:sz w:val="20"/>
          <w:szCs w:val="20"/>
        </w:rPr>
        <w:t xml:space="preserve"> наук </w:t>
      </w:r>
      <w:proofErr w:type="spellStart"/>
      <w:r w:rsidRPr="00143A61">
        <w:rPr>
          <w:rFonts w:ascii="Times New Roman" w:eastAsia="Times New Roman" w:hAnsi="Times New Roman" w:cs="Times New Roman"/>
          <w:i/>
          <w:sz w:val="20"/>
          <w:szCs w:val="20"/>
        </w:rPr>
        <w:t>і</w:t>
      </w:r>
      <w:proofErr w:type="spellEnd"/>
      <w:r w:rsidRPr="00143A6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143A61">
        <w:rPr>
          <w:rFonts w:ascii="Times New Roman" w:eastAsia="Times New Roman" w:hAnsi="Times New Roman" w:cs="Times New Roman"/>
          <w:i/>
          <w:sz w:val="20"/>
          <w:szCs w:val="20"/>
        </w:rPr>
        <w:t>державного</w:t>
      </w:r>
      <w:proofErr w:type="gramEnd"/>
      <w:r w:rsidRPr="00143A6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43A61">
        <w:rPr>
          <w:rFonts w:ascii="Times New Roman" w:eastAsia="Times New Roman" w:hAnsi="Times New Roman" w:cs="Times New Roman"/>
          <w:i/>
          <w:sz w:val="20"/>
          <w:szCs w:val="20"/>
        </w:rPr>
        <w:t>управління</w:t>
      </w:r>
      <w:proofErr w:type="spellEnd"/>
      <w:r w:rsidRPr="00143A61"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143A61">
        <w:rPr>
          <w:rFonts w:ascii="Times New Roman" w:eastAsia="Times New Roman" w:hAnsi="Times New Roman" w:cs="Times New Roman"/>
          <w:i/>
          <w:sz w:val="20"/>
          <w:szCs w:val="20"/>
        </w:rPr>
        <w:t>електронне</w:t>
      </w:r>
      <w:proofErr w:type="spellEnd"/>
      <w:r w:rsidRPr="00143A6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43A61">
        <w:rPr>
          <w:rFonts w:ascii="Times New Roman" w:eastAsia="Times New Roman" w:hAnsi="Times New Roman" w:cs="Times New Roman"/>
          <w:i/>
          <w:sz w:val="20"/>
          <w:szCs w:val="20"/>
        </w:rPr>
        <w:t>наукове</w:t>
      </w:r>
      <w:proofErr w:type="spellEnd"/>
      <w:r w:rsidRPr="00143A6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43A61">
        <w:rPr>
          <w:rFonts w:ascii="Times New Roman" w:eastAsia="Times New Roman" w:hAnsi="Times New Roman" w:cs="Times New Roman"/>
          <w:i/>
          <w:sz w:val="20"/>
          <w:szCs w:val="20"/>
        </w:rPr>
        <w:t>видання</w:t>
      </w:r>
      <w:proofErr w:type="spellEnd"/>
      <w:r w:rsidRPr="00143A61"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143A61">
        <w:rPr>
          <w:rFonts w:ascii="Times New Roman" w:eastAsia="Times New Roman" w:hAnsi="Times New Roman" w:cs="Times New Roman"/>
          <w:i/>
          <w:sz w:val="20"/>
          <w:szCs w:val="20"/>
        </w:rPr>
        <w:t>збірник</w:t>
      </w:r>
      <w:proofErr w:type="spellEnd"/>
      <w:r w:rsidRPr="00143A61">
        <w:rPr>
          <w:rFonts w:ascii="Times New Roman" w:eastAsia="Times New Roman" w:hAnsi="Times New Roman" w:cs="Times New Roman"/>
          <w:sz w:val="20"/>
          <w:szCs w:val="20"/>
        </w:rPr>
        <w:t xml:space="preserve">. 2022. № 4 (22). </w:t>
      </w:r>
      <w:proofErr w:type="spellStart"/>
      <w:r w:rsidRPr="00143A61">
        <w:rPr>
          <w:rFonts w:ascii="Times New Roman" w:eastAsia="Times New Roman" w:hAnsi="Times New Roman" w:cs="Times New Roman"/>
          <w:sz w:val="20"/>
          <w:szCs w:val="20"/>
        </w:rPr>
        <w:t>Київ</w:t>
      </w:r>
      <w:proofErr w:type="spellEnd"/>
      <w:r w:rsidRPr="00143A61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143A61">
        <w:rPr>
          <w:rFonts w:ascii="Times New Roman" w:eastAsia="Times New Roman" w:hAnsi="Times New Roman" w:cs="Times New Roman"/>
          <w:sz w:val="20"/>
          <w:szCs w:val="20"/>
        </w:rPr>
        <w:t>Видавництво</w:t>
      </w:r>
      <w:proofErr w:type="spellEnd"/>
      <w:r w:rsidRPr="00143A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43A61">
        <w:rPr>
          <w:rFonts w:ascii="Times New Roman" w:eastAsia="Times New Roman" w:hAnsi="Times New Roman" w:cs="Times New Roman"/>
          <w:sz w:val="20"/>
          <w:szCs w:val="20"/>
        </w:rPr>
        <w:t>Ліра-К</w:t>
      </w:r>
      <w:proofErr w:type="spellEnd"/>
      <w:r w:rsidRPr="00143A61">
        <w:rPr>
          <w:rFonts w:ascii="Times New Roman" w:eastAsia="Times New Roman" w:hAnsi="Times New Roman" w:cs="Times New Roman"/>
          <w:sz w:val="20"/>
          <w:szCs w:val="20"/>
        </w:rPr>
        <w:t>, 2022. С. 99-107.</w:t>
      </w:r>
    </w:p>
    <w:p w:rsidR="00A46B12" w:rsidRPr="00143A61" w:rsidRDefault="00A46B12" w:rsidP="00756481">
      <w:pPr>
        <w:pStyle w:val="a7"/>
        <w:numPr>
          <w:ilvl w:val="0"/>
          <w:numId w:val="6"/>
        </w:numPr>
        <w:tabs>
          <w:tab w:val="left" w:pos="317"/>
          <w:tab w:val="left" w:pos="720"/>
        </w:tabs>
        <w:spacing w:before="0" w:beforeAutospacing="0" w:after="0" w:afterAutospacing="0"/>
        <w:ind w:left="714" w:hanging="357"/>
        <w:jc w:val="both"/>
        <w:rPr>
          <w:sz w:val="20"/>
          <w:szCs w:val="20"/>
        </w:rPr>
      </w:pPr>
      <w:proofErr w:type="spellStart"/>
      <w:r w:rsidRPr="00143A61">
        <w:rPr>
          <w:color w:val="000000"/>
          <w:sz w:val="20"/>
          <w:szCs w:val="20"/>
        </w:rPr>
        <w:t>Гороть</w:t>
      </w:r>
      <w:proofErr w:type="spellEnd"/>
      <w:r w:rsidRPr="00143A61">
        <w:rPr>
          <w:color w:val="000000"/>
          <w:sz w:val="20"/>
          <w:szCs w:val="20"/>
        </w:rPr>
        <w:t xml:space="preserve"> А.М.   </w:t>
      </w:r>
      <w:proofErr w:type="spellStart"/>
      <w:r w:rsidRPr="00143A61">
        <w:rPr>
          <w:color w:val="000000"/>
          <w:sz w:val="20"/>
          <w:szCs w:val="20"/>
        </w:rPr>
        <w:t>Особливості</w:t>
      </w:r>
      <w:proofErr w:type="spellEnd"/>
      <w:r w:rsidRPr="00143A61">
        <w:rPr>
          <w:color w:val="000000"/>
          <w:sz w:val="20"/>
          <w:szCs w:val="20"/>
        </w:rPr>
        <w:t xml:space="preserve"> </w:t>
      </w:r>
      <w:proofErr w:type="gramStart"/>
      <w:r w:rsidRPr="00143A61">
        <w:rPr>
          <w:color w:val="000000"/>
          <w:sz w:val="20"/>
          <w:szCs w:val="20"/>
        </w:rPr>
        <w:t>правового</w:t>
      </w:r>
      <w:proofErr w:type="gramEnd"/>
      <w:r w:rsidRPr="00143A61">
        <w:rPr>
          <w:color w:val="000000"/>
          <w:sz w:val="20"/>
          <w:szCs w:val="20"/>
        </w:rPr>
        <w:t xml:space="preserve"> статусу </w:t>
      </w:r>
      <w:proofErr w:type="spellStart"/>
      <w:r w:rsidRPr="00143A61">
        <w:rPr>
          <w:color w:val="000000"/>
          <w:sz w:val="20"/>
          <w:szCs w:val="20"/>
        </w:rPr>
        <w:t>осіб</w:t>
      </w:r>
      <w:proofErr w:type="spellEnd"/>
      <w:r w:rsidRPr="00143A61">
        <w:rPr>
          <w:color w:val="000000"/>
          <w:sz w:val="20"/>
          <w:szCs w:val="20"/>
        </w:rPr>
        <w:t xml:space="preserve"> без </w:t>
      </w:r>
      <w:proofErr w:type="spellStart"/>
      <w:r w:rsidRPr="00143A61">
        <w:rPr>
          <w:color w:val="000000"/>
          <w:sz w:val="20"/>
          <w:szCs w:val="20"/>
        </w:rPr>
        <w:t>громадянства</w:t>
      </w:r>
      <w:proofErr w:type="spellEnd"/>
      <w:r w:rsidRPr="00143A61">
        <w:rPr>
          <w:color w:val="000000"/>
          <w:sz w:val="20"/>
          <w:szCs w:val="20"/>
        </w:rPr>
        <w:t xml:space="preserve">. </w:t>
      </w:r>
      <w:proofErr w:type="spellStart"/>
      <w:r w:rsidRPr="00143A61">
        <w:rPr>
          <w:i/>
          <w:iCs/>
          <w:color w:val="000000"/>
          <w:sz w:val="20"/>
          <w:szCs w:val="20"/>
        </w:rPr>
        <w:t>Актуальні</w:t>
      </w:r>
      <w:proofErr w:type="spellEnd"/>
      <w:r w:rsidRPr="00143A6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143A61">
        <w:rPr>
          <w:i/>
          <w:iCs/>
          <w:color w:val="000000"/>
          <w:sz w:val="20"/>
          <w:szCs w:val="20"/>
        </w:rPr>
        <w:t>питання</w:t>
      </w:r>
      <w:proofErr w:type="spellEnd"/>
      <w:r w:rsidRPr="00143A6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143A61">
        <w:rPr>
          <w:i/>
          <w:iCs/>
          <w:color w:val="000000"/>
          <w:sz w:val="20"/>
          <w:szCs w:val="20"/>
        </w:rPr>
        <w:t>реформування</w:t>
      </w:r>
      <w:proofErr w:type="spellEnd"/>
      <w:r w:rsidRPr="00143A6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143A61">
        <w:rPr>
          <w:i/>
          <w:iCs/>
          <w:color w:val="000000"/>
          <w:sz w:val="20"/>
          <w:szCs w:val="20"/>
        </w:rPr>
        <w:t>правової</w:t>
      </w:r>
      <w:proofErr w:type="spellEnd"/>
      <w:r w:rsidRPr="00143A6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143A61">
        <w:rPr>
          <w:i/>
          <w:iCs/>
          <w:color w:val="000000"/>
          <w:sz w:val="20"/>
          <w:szCs w:val="20"/>
        </w:rPr>
        <w:t>системи</w:t>
      </w:r>
      <w:proofErr w:type="spellEnd"/>
      <w:r w:rsidRPr="00143A6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143A61">
        <w:rPr>
          <w:i/>
          <w:iCs/>
          <w:color w:val="000000"/>
          <w:sz w:val="20"/>
          <w:szCs w:val="20"/>
        </w:rPr>
        <w:t>України</w:t>
      </w:r>
      <w:proofErr w:type="spellEnd"/>
      <w:r w:rsidRPr="00143A61">
        <w:rPr>
          <w:color w:val="000000"/>
          <w:sz w:val="20"/>
          <w:szCs w:val="20"/>
        </w:rPr>
        <w:t>: </w:t>
      </w:r>
      <w:proofErr w:type="spellStart"/>
      <w:r w:rsidRPr="00143A61">
        <w:rPr>
          <w:color w:val="000000"/>
          <w:sz w:val="20"/>
          <w:szCs w:val="20"/>
        </w:rPr>
        <w:t>матеріал</w:t>
      </w:r>
      <w:proofErr w:type="spellEnd"/>
      <w:r w:rsidRPr="00143A61">
        <w:rPr>
          <w:color w:val="000000"/>
          <w:sz w:val="20"/>
          <w:szCs w:val="20"/>
        </w:rPr>
        <w:t xml:space="preserve"> ХІ</w:t>
      </w:r>
      <w:proofErr w:type="gramStart"/>
      <w:r w:rsidRPr="00143A61">
        <w:rPr>
          <w:color w:val="000000"/>
          <w:sz w:val="20"/>
          <w:szCs w:val="20"/>
        </w:rPr>
        <w:t>Х</w:t>
      </w:r>
      <w:proofErr w:type="gramEnd"/>
      <w:r w:rsidRPr="00143A61">
        <w:rPr>
          <w:color w:val="000000"/>
          <w:sz w:val="20"/>
          <w:szCs w:val="20"/>
        </w:rPr>
        <w:t xml:space="preserve"> </w:t>
      </w:r>
      <w:proofErr w:type="spellStart"/>
      <w:r w:rsidRPr="00143A61">
        <w:rPr>
          <w:color w:val="000000"/>
          <w:sz w:val="20"/>
          <w:szCs w:val="20"/>
        </w:rPr>
        <w:t>Міжнародної</w:t>
      </w:r>
      <w:proofErr w:type="spellEnd"/>
      <w:r w:rsidRPr="00143A61">
        <w:rPr>
          <w:color w:val="000000"/>
          <w:sz w:val="20"/>
          <w:szCs w:val="20"/>
        </w:rPr>
        <w:t xml:space="preserve"> </w:t>
      </w:r>
      <w:proofErr w:type="spellStart"/>
      <w:r w:rsidRPr="00143A61">
        <w:rPr>
          <w:color w:val="000000"/>
          <w:sz w:val="20"/>
          <w:szCs w:val="20"/>
        </w:rPr>
        <w:t>науково-практичної</w:t>
      </w:r>
      <w:proofErr w:type="spellEnd"/>
      <w:r w:rsidRPr="00143A61">
        <w:rPr>
          <w:color w:val="000000"/>
          <w:sz w:val="20"/>
          <w:szCs w:val="20"/>
        </w:rPr>
        <w:t xml:space="preserve"> </w:t>
      </w:r>
      <w:proofErr w:type="spellStart"/>
      <w:r w:rsidRPr="00143A61">
        <w:rPr>
          <w:color w:val="000000"/>
          <w:sz w:val="20"/>
          <w:szCs w:val="20"/>
        </w:rPr>
        <w:t>конференції</w:t>
      </w:r>
      <w:proofErr w:type="spellEnd"/>
      <w:r w:rsidRPr="00143A61">
        <w:rPr>
          <w:color w:val="000000"/>
          <w:sz w:val="20"/>
          <w:szCs w:val="20"/>
        </w:rPr>
        <w:t xml:space="preserve"> 22-23 </w:t>
      </w:r>
      <w:proofErr w:type="spellStart"/>
      <w:r w:rsidRPr="00143A61">
        <w:rPr>
          <w:color w:val="000000"/>
          <w:sz w:val="20"/>
          <w:szCs w:val="20"/>
        </w:rPr>
        <w:t>жовтня</w:t>
      </w:r>
      <w:proofErr w:type="spellEnd"/>
      <w:r w:rsidRPr="00143A61">
        <w:rPr>
          <w:color w:val="000000"/>
          <w:sz w:val="20"/>
          <w:szCs w:val="20"/>
        </w:rPr>
        <w:t xml:space="preserve"> 2022р., </w:t>
      </w:r>
      <w:proofErr w:type="spellStart"/>
      <w:r w:rsidRPr="00143A61">
        <w:rPr>
          <w:color w:val="000000"/>
          <w:sz w:val="20"/>
          <w:szCs w:val="20"/>
        </w:rPr>
        <w:t>Луцьк</w:t>
      </w:r>
      <w:proofErr w:type="spellEnd"/>
      <w:r w:rsidRPr="00143A61">
        <w:rPr>
          <w:color w:val="000000"/>
          <w:sz w:val="20"/>
          <w:szCs w:val="20"/>
        </w:rPr>
        <w:t xml:space="preserve">:  </w:t>
      </w:r>
      <w:proofErr w:type="spellStart"/>
      <w:r w:rsidRPr="00143A61">
        <w:rPr>
          <w:color w:val="000000"/>
          <w:sz w:val="20"/>
          <w:szCs w:val="20"/>
        </w:rPr>
        <w:t>Вежа-Друк</w:t>
      </w:r>
      <w:proofErr w:type="spellEnd"/>
      <w:r w:rsidRPr="00143A61">
        <w:rPr>
          <w:color w:val="000000"/>
          <w:sz w:val="20"/>
          <w:szCs w:val="20"/>
        </w:rPr>
        <w:t>, 2022. С. 118-121.</w:t>
      </w:r>
    </w:p>
    <w:p w:rsidR="00A46B12" w:rsidRPr="00143A61" w:rsidRDefault="00A46B12" w:rsidP="00756481">
      <w:pPr>
        <w:pStyle w:val="a7"/>
        <w:numPr>
          <w:ilvl w:val="0"/>
          <w:numId w:val="6"/>
        </w:numPr>
        <w:spacing w:before="0" w:beforeAutospacing="0" w:after="0" w:afterAutospacing="0"/>
        <w:ind w:left="714" w:hanging="357"/>
        <w:jc w:val="both"/>
        <w:rPr>
          <w:sz w:val="20"/>
          <w:szCs w:val="20"/>
          <w:lang w:val="uk-UA"/>
        </w:rPr>
      </w:pPr>
      <w:proofErr w:type="spellStart"/>
      <w:r w:rsidRPr="00143A61">
        <w:rPr>
          <w:color w:val="000000"/>
          <w:sz w:val="20"/>
          <w:szCs w:val="20"/>
        </w:rPr>
        <w:t>Гороть</w:t>
      </w:r>
      <w:proofErr w:type="spellEnd"/>
      <w:r w:rsidRPr="00143A61">
        <w:rPr>
          <w:color w:val="000000"/>
          <w:sz w:val="20"/>
          <w:szCs w:val="20"/>
        </w:rPr>
        <w:t xml:space="preserve">  А. М. </w:t>
      </w:r>
      <w:proofErr w:type="spellStart"/>
      <w:r w:rsidRPr="00143A61">
        <w:rPr>
          <w:color w:val="000000"/>
          <w:sz w:val="20"/>
          <w:szCs w:val="20"/>
        </w:rPr>
        <w:t>Захист</w:t>
      </w:r>
      <w:proofErr w:type="spellEnd"/>
      <w:r w:rsidRPr="00143A61">
        <w:rPr>
          <w:color w:val="000000"/>
          <w:sz w:val="20"/>
          <w:szCs w:val="20"/>
        </w:rPr>
        <w:t xml:space="preserve"> </w:t>
      </w:r>
      <w:proofErr w:type="spellStart"/>
      <w:r w:rsidRPr="00143A61">
        <w:rPr>
          <w:color w:val="000000"/>
          <w:sz w:val="20"/>
          <w:szCs w:val="20"/>
        </w:rPr>
        <w:t>дітей</w:t>
      </w:r>
      <w:proofErr w:type="spellEnd"/>
      <w:r w:rsidRPr="00143A61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143A61">
        <w:rPr>
          <w:color w:val="000000"/>
          <w:sz w:val="20"/>
          <w:szCs w:val="20"/>
        </w:rPr>
        <w:t>п</w:t>
      </w:r>
      <w:proofErr w:type="gramEnd"/>
      <w:r w:rsidRPr="00143A61">
        <w:rPr>
          <w:color w:val="000000"/>
          <w:sz w:val="20"/>
          <w:szCs w:val="20"/>
        </w:rPr>
        <w:t>ід</w:t>
      </w:r>
      <w:proofErr w:type="spellEnd"/>
      <w:r w:rsidRPr="00143A61">
        <w:rPr>
          <w:color w:val="000000"/>
          <w:sz w:val="20"/>
          <w:szCs w:val="20"/>
        </w:rPr>
        <w:t xml:space="preserve"> час </w:t>
      </w:r>
      <w:proofErr w:type="spellStart"/>
      <w:r w:rsidRPr="00143A61">
        <w:rPr>
          <w:color w:val="000000"/>
          <w:sz w:val="20"/>
          <w:szCs w:val="20"/>
        </w:rPr>
        <w:t>збройного</w:t>
      </w:r>
      <w:proofErr w:type="spellEnd"/>
      <w:r w:rsidRPr="00143A61">
        <w:rPr>
          <w:color w:val="000000"/>
          <w:sz w:val="20"/>
          <w:szCs w:val="20"/>
        </w:rPr>
        <w:t xml:space="preserve"> </w:t>
      </w:r>
      <w:proofErr w:type="spellStart"/>
      <w:r w:rsidRPr="00143A61">
        <w:rPr>
          <w:color w:val="000000"/>
          <w:sz w:val="20"/>
          <w:szCs w:val="20"/>
        </w:rPr>
        <w:t>конфлікту</w:t>
      </w:r>
      <w:proofErr w:type="spellEnd"/>
      <w:r w:rsidRPr="00143A61">
        <w:rPr>
          <w:color w:val="000000"/>
          <w:sz w:val="20"/>
          <w:szCs w:val="20"/>
        </w:rPr>
        <w:t xml:space="preserve">. </w:t>
      </w:r>
      <w:proofErr w:type="spellStart"/>
      <w:r w:rsidRPr="00143A61">
        <w:rPr>
          <w:i/>
          <w:iCs/>
          <w:color w:val="000000"/>
          <w:sz w:val="20"/>
          <w:szCs w:val="20"/>
        </w:rPr>
        <w:t>Проблеми</w:t>
      </w:r>
      <w:proofErr w:type="spellEnd"/>
      <w:r w:rsidRPr="00143A6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143A61">
        <w:rPr>
          <w:i/>
          <w:iCs/>
          <w:color w:val="000000"/>
          <w:sz w:val="20"/>
          <w:szCs w:val="20"/>
        </w:rPr>
        <w:t>забезпечення</w:t>
      </w:r>
      <w:proofErr w:type="spellEnd"/>
      <w:r w:rsidRPr="00143A61">
        <w:rPr>
          <w:i/>
          <w:iCs/>
          <w:color w:val="000000"/>
          <w:sz w:val="20"/>
          <w:szCs w:val="20"/>
        </w:rPr>
        <w:t xml:space="preserve"> прав </w:t>
      </w:r>
      <w:proofErr w:type="spellStart"/>
      <w:r w:rsidRPr="00143A61">
        <w:rPr>
          <w:i/>
          <w:iCs/>
          <w:color w:val="000000"/>
          <w:sz w:val="20"/>
          <w:szCs w:val="20"/>
        </w:rPr>
        <w:t>і</w:t>
      </w:r>
      <w:proofErr w:type="spellEnd"/>
      <w:r w:rsidRPr="00143A61">
        <w:rPr>
          <w:i/>
          <w:iCs/>
          <w:color w:val="000000"/>
          <w:sz w:val="20"/>
          <w:szCs w:val="20"/>
        </w:rPr>
        <w:t xml:space="preserve"> свобод </w:t>
      </w:r>
      <w:proofErr w:type="spellStart"/>
      <w:r w:rsidRPr="00143A61">
        <w:rPr>
          <w:i/>
          <w:iCs/>
          <w:color w:val="000000"/>
          <w:sz w:val="20"/>
          <w:szCs w:val="20"/>
        </w:rPr>
        <w:t>людини</w:t>
      </w:r>
      <w:proofErr w:type="spellEnd"/>
      <w:r w:rsidRPr="00143A61">
        <w:rPr>
          <w:i/>
          <w:iCs/>
          <w:color w:val="000000"/>
          <w:sz w:val="20"/>
          <w:szCs w:val="20"/>
        </w:rPr>
        <w:t xml:space="preserve"> </w:t>
      </w:r>
      <w:r w:rsidRPr="00143A61">
        <w:rPr>
          <w:color w:val="000000"/>
          <w:sz w:val="20"/>
          <w:szCs w:val="20"/>
        </w:rPr>
        <w:t xml:space="preserve">: </w:t>
      </w:r>
      <w:proofErr w:type="spellStart"/>
      <w:r w:rsidRPr="00143A61">
        <w:rPr>
          <w:color w:val="000000"/>
          <w:sz w:val="20"/>
          <w:szCs w:val="20"/>
        </w:rPr>
        <w:t>зб</w:t>
      </w:r>
      <w:proofErr w:type="spellEnd"/>
      <w:r w:rsidRPr="00143A61">
        <w:rPr>
          <w:color w:val="000000"/>
          <w:sz w:val="20"/>
          <w:szCs w:val="20"/>
        </w:rPr>
        <w:t xml:space="preserve">. </w:t>
      </w:r>
      <w:proofErr w:type="spellStart"/>
      <w:r w:rsidRPr="00143A61">
        <w:rPr>
          <w:color w:val="000000"/>
          <w:sz w:val="20"/>
          <w:szCs w:val="20"/>
        </w:rPr>
        <w:t>матеріалів</w:t>
      </w:r>
      <w:proofErr w:type="spellEnd"/>
      <w:r w:rsidRPr="00143A61">
        <w:rPr>
          <w:color w:val="000000"/>
          <w:sz w:val="20"/>
          <w:szCs w:val="20"/>
        </w:rPr>
        <w:t xml:space="preserve"> ІХ </w:t>
      </w:r>
      <w:proofErr w:type="spellStart"/>
      <w:r w:rsidRPr="00143A61">
        <w:rPr>
          <w:color w:val="000000"/>
          <w:sz w:val="20"/>
          <w:szCs w:val="20"/>
        </w:rPr>
        <w:t>Міжнар</w:t>
      </w:r>
      <w:proofErr w:type="spellEnd"/>
      <w:r w:rsidRPr="00143A61">
        <w:rPr>
          <w:color w:val="000000"/>
          <w:sz w:val="20"/>
          <w:szCs w:val="20"/>
        </w:rPr>
        <w:t xml:space="preserve">. </w:t>
      </w:r>
      <w:proofErr w:type="spellStart"/>
      <w:r w:rsidRPr="00143A61">
        <w:rPr>
          <w:color w:val="000000"/>
          <w:sz w:val="20"/>
          <w:szCs w:val="20"/>
        </w:rPr>
        <w:t>наук</w:t>
      </w:r>
      <w:proofErr w:type="gramStart"/>
      <w:r w:rsidRPr="00143A61">
        <w:rPr>
          <w:color w:val="000000"/>
          <w:sz w:val="20"/>
          <w:szCs w:val="20"/>
        </w:rPr>
        <w:t>.-</w:t>
      </w:r>
      <w:proofErr w:type="gramEnd"/>
      <w:r w:rsidRPr="00143A61">
        <w:rPr>
          <w:color w:val="000000"/>
          <w:sz w:val="20"/>
          <w:szCs w:val="20"/>
        </w:rPr>
        <w:t>практ</w:t>
      </w:r>
      <w:proofErr w:type="spellEnd"/>
      <w:r w:rsidRPr="00143A61">
        <w:rPr>
          <w:color w:val="000000"/>
          <w:sz w:val="20"/>
          <w:szCs w:val="20"/>
        </w:rPr>
        <w:t xml:space="preserve">. </w:t>
      </w:r>
      <w:proofErr w:type="spellStart"/>
      <w:r w:rsidRPr="00143A61">
        <w:rPr>
          <w:color w:val="000000"/>
          <w:sz w:val="20"/>
          <w:szCs w:val="20"/>
        </w:rPr>
        <w:t>конф</w:t>
      </w:r>
      <w:proofErr w:type="spellEnd"/>
      <w:r w:rsidRPr="00143A61">
        <w:rPr>
          <w:color w:val="000000"/>
          <w:sz w:val="20"/>
          <w:szCs w:val="20"/>
        </w:rPr>
        <w:t>. (</w:t>
      </w:r>
      <w:proofErr w:type="spellStart"/>
      <w:r w:rsidRPr="00143A61">
        <w:rPr>
          <w:color w:val="000000"/>
          <w:sz w:val="20"/>
          <w:szCs w:val="20"/>
        </w:rPr>
        <w:t>Луцьк</w:t>
      </w:r>
      <w:proofErr w:type="spellEnd"/>
      <w:r w:rsidRPr="00143A61">
        <w:rPr>
          <w:color w:val="000000"/>
          <w:sz w:val="20"/>
          <w:szCs w:val="20"/>
        </w:rPr>
        <w:t xml:space="preserve">, 9 груд. 2022 р.) / </w:t>
      </w:r>
      <w:proofErr w:type="spellStart"/>
      <w:r w:rsidRPr="00143A61">
        <w:rPr>
          <w:color w:val="000000"/>
          <w:sz w:val="20"/>
          <w:szCs w:val="20"/>
        </w:rPr>
        <w:t>Луцьк</w:t>
      </w:r>
      <w:proofErr w:type="spellEnd"/>
      <w:proofErr w:type="gramStart"/>
      <w:r w:rsidRPr="00143A61">
        <w:rPr>
          <w:color w:val="000000"/>
          <w:sz w:val="20"/>
          <w:szCs w:val="20"/>
        </w:rPr>
        <w:t xml:space="preserve"> :</w:t>
      </w:r>
      <w:proofErr w:type="gramEnd"/>
      <w:r w:rsidRPr="00143A61">
        <w:rPr>
          <w:color w:val="000000"/>
          <w:sz w:val="20"/>
          <w:szCs w:val="20"/>
        </w:rPr>
        <w:t xml:space="preserve"> </w:t>
      </w:r>
      <w:proofErr w:type="spellStart"/>
      <w:r w:rsidRPr="00143A61">
        <w:rPr>
          <w:color w:val="000000"/>
          <w:sz w:val="20"/>
          <w:szCs w:val="20"/>
        </w:rPr>
        <w:t>Вежа-Друк</w:t>
      </w:r>
      <w:proofErr w:type="spellEnd"/>
      <w:r w:rsidRPr="00143A61">
        <w:rPr>
          <w:color w:val="000000"/>
          <w:sz w:val="20"/>
          <w:szCs w:val="20"/>
        </w:rPr>
        <w:t xml:space="preserve">, 2022.  1 </w:t>
      </w:r>
      <w:proofErr w:type="spellStart"/>
      <w:r w:rsidRPr="00143A61">
        <w:rPr>
          <w:color w:val="000000"/>
          <w:sz w:val="20"/>
          <w:szCs w:val="20"/>
        </w:rPr>
        <w:t>електрон</w:t>
      </w:r>
      <w:proofErr w:type="spellEnd"/>
      <w:r w:rsidRPr="00143A61">
        <w:rPr>
          <w:color w:val="000000"/>
          <w:sz w:val="20"/>
          <w:szCs w:val="20"/>
        </w:rPr>
        <w:t>. опт</w:t>
      </w:r>
      <w:proofErr w:type="gramStart"/>
      <w:r w:rsidRPr="00143A61">
        <w:rPr>
          <w:color w:val="000000"/>
          <w:sz w:val="20"/>
          <w:szCs w:val="20"/>
        </w:rPr>
        <w:t>.</w:t>
      </w:r>
      <w:proofErr w:type="gramEnd"/>
      <w:r w:rsidRPr="00143A61">
        <w:rPr>
          <w:color w:val="000000"/>
          <w:sz w:val="20"/>
          <w:szCs w:val="20"/>
        </w:rPr>
        <w:t xml:space="preserve"> </w:t>
      </w:r>
      <w:proofErr w:type="gramStart"/>
      <w:r w:rsidRPr="00143A61">
        <w:rPr>
          <w:color w:val="000000"/>
          <w:sz w:val="20"/>
          <w:szCs w:val="20"/>
        </w:rPr>
        <w:t>д</w:t>
      </w:r>
      <w:proofErr w:type="gramEnd"/>
      <w:r w:rsidRPr="00143A61">
        <w:rPr>
          <w:color w:val="000000"/>
          <w:sz w:val="20"/>
          <w:szCs w:val="20"/>
        </w:rPr>
        <w:t xml:space="preserve">иск (CD-ROM).  </w:t>
      </w:r>
      <w:proofErr w:type="spellStart"/>
      <w:r w:rsidRPr="00143A61">
        <w:rPr>
          <w:color w:val="000000"/>
          <w:sz w:val="20"/>
          <w:szCs w:val="20"/>
        </w:rPr>
        <w:t>Об’є</w:t>
      </w:r>
      <w:proofErr w:type="gramStart"/>
      <w:r w:rsidRPr="00143A61">
        <w:rPr>
          <w:color w:val="000000"/>
          <w:sz w:val="20"/>
          <w:szCs w:val="20"/>
        </w:rPr>
        <w:t>м</w:t>
      </w:r>
      <w:proofErr w:type="spellEnd"/>
      <w:proofErr w:type="gramEnd"/>
      <w:r w:rsidRPr="00143A61">
        <w:rPr>
          <w:color w:val="000000"/>
          <w:sz w:val="20"/>
          <w:szCs w:val="20"/>
        </w:rPr>
        <w:t xml:space="preserve"> </w:t>
      </w:r>
      <w:proofErr w:type="spellStart"/>
      <w:r w:rsidRPr="00143A61">
        <w:rPr>
          <w:color w:val="000000"/>
          <w:sz w:val="20"/>
          <w:szCs w:val="20"/>
        </w:rPr>
        <w:t>даних</w:t>
      </w:r>
      <w:proofErr w:type="spellEnd"/>
      <w:r w:rsidRPr="00143A61">
        <w:rPr>
          <w:color w:val="000000"/>
          <w:sz w:val="20"/>
          <w:szCs w:val="20"/>
        </w:rPr>
        <w:t xml:space="preserve"> 3,42 Мб. С. 20-21.</w:t>
      </w:r>
    </w:p>
    <w:p w:rsidR="001F56D6" w:rsidRPr="00143A61" w:rsidRDefault="001F56D6" w:rsidP="00756481">
      <w:pPr>
        <w:pStyle w:val="a4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143A61">
        <w:rPr>
          <w:rFonts w:ascii="Times New Roman" w:hAnsi="Times New Roman" w:cs="Times New Roman"/>
          <w:sz w:val="20"/>
          <w:szCs w:val="20"/>
          <w:lang w:val="uk-UA"/>
        </w:rPr>
        <w:t>Фідря</w:t>
      </w:r>
      <w:proofErr w:type="spellEnd"/>
      <w:r w:rsidRPr="00143A61">
        <w:rPr>
          <w:rFonts w:ascii="Times New Roman" w:hAnsi="Times New Roman" w:cs="Times New Roman"/>
          <w:sz w:val="20"/>
          <w:szCs w:val="20"/>
          <w:lang w:val="uk-UA"/>
        </w:rPr>
        <w:t xml:space="preserve"> Ю. Стаття 436-2 КК України: проблеми законодавчої регламентації та тенденції застосування. </w:t>
      </w:r>
      <w:r w:rsidRPr="00143A61">
        <w:rPr>
          <w:rFonts w:ascii="Times New Roman" w:hAnsi="Times New Roman" w:cs="Times New Roman"/>
          <w:i/>
          <w:sz w:val="20"/>
          <w:szCs w:val="20"/>
          <w:lang w:val="uk-UA"/>
        </w:rPr>
        <w:t xml:space="preserve">Актуальні питання реформування правової системи: зб. матеріалів XІХ </w:t>
      </w:r>
      <w:proofErr w:type="spellStart"/>
      <w:r w:rsidRPr="00143A61">
        <w:rPr>
          <w:rFonts w:ascii="Times New Roman" w:hAnsi="Times New Roman" w:cs="Times New Roman"/>
          <w:i/>
          <w:sz w:val="20"/>
          <w:szCs w:val="20"/>
          <w:lang w:val="uk-UA"/>
        </w:rPr>
        <w:t>Міжнар</w:t>
      </w:r>
      <w:proofErr w:type="spellEnd"/>
      <w:r w:rsidRPr="00143A61">
        <w:rPr>
          <w:rFonts w:ascii="Times New Roman" w:hAnsi="Times New Roman" w:cs="Times New Roman"/>
          <w:i/>
          <w:sz w:val="20"/>
          <w:szCs w:val="20"/>
          <w:lang w:val="uk-UA"/>
        </w:rPr>
        <w:t xml:space="preserve">. </w:t>
      </w:r>
      <w:proofErr w:type="spellStart"/>
      <w:r w:rsidRPr="00143A61">
        <w:rPr>
          <w:rFonts w:ascii="Times New Roman" w:hAnsi="Times New Roman" w:cs="Times New Roman"/>
          <w:i/>
          <w:sz w:val="20"/>
          <w:szCs w:val="20"/>
          <w:lang w:val="uk-UA"/>
        </w:rPr>
        <w:t>наук.-практ</w:t>
      </w:r>
      <w:proofErr w:type="spellEnd"/>
      <w:r w:rsidRPr="00143A61">
        <w:rPr>
          <w:rFonts w:ascii="Times New Roman" w:hAnsi="Times New Roman" w:cs="Times New Roman"/>
          <w:i/>
          <w:sz w:val="20"/>
          <w:szCs w:val="20"/>
          <w:lang w:val="uk-UA"/>
        </w:rPr>
        <w:t xml:space="preserve">. </w:t>
      </w:r>
      <w:proofErr w:type="spellStart"/>
      <w:r w:rsidRPr="00143A61">
        <w:rPr>
          <w:rFonts w:ascii="Times New Roman" w:hAnsi="Times New Roman" w:cs="Times New Roman"/>
          <w:i/>
          <w:sz w:val="20"/>
          <w:szCs w:val="20"/>
          <w:lang w:val="uk-UA"/>
        </w:rPr>
        <w:t>конф</w:t>
      </w:r>
      <w:proofErr w:type="spellEnd"/>
      <w:r w:rsidRPr="00143A61">
        <w:rPr>
          <w:rFonts w:ascii="Times New Roman" w:hAnsi="Times New Roman" w:cs="Times New Roman"/>
          <w:i/>
          <w:sz w:val="20"/>
          <w:szCs w:val="20"/>
          <w:lang w:val="uk-UA"/>
        </w:rPr>
        <w:t>.,</w:t>
      </w:r>
      <w:r w:rsidRPr="00143A61">
        <w:rPr>
          <w:rFonts w:ascii="Times New Roman" w:hAnsi="Times New Roman" w:cs="Times New Roman"/>
          <w:sz w:val="20"/>
          <w:szCs w:val="20"/>
          <w:lang w:val="uk-UA"/>
        </w:rPr>
        <w:t xml:space="preserve"> Луцьк, 22-23 жовтня 2022 р. Луцьк, 2022. С. 104-106. </w:t>
      </w:r>
    </w:p>
    <w:p w:rsidR="004E7B9B" w:rsidRPr="00143A61" w:rsidRDefault="001F56D6" w:rsidP="00756481">
      <w:pPr>
        <w:pStyle w:val="a4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143A61">
        <w:rPr>
          <w:rFonts w:ascii="Times New Roman" w:hAnsi="Times New Roman" w:cs="Times New Roman"/>
          <w:sz w:val="20"/>
          <w:szCs w:val="20"/>
          <w:lang w:val="uk-UA"/>
        </w:rPr>
        <w:t>Фідря</w:t>
      </w:r>
      <w:proofErr w:type="spellEnd"/>
      <w:r w:rsidRPr="00143A61">
        <w:rPr>
          <w:rFonts w:ascii="Times New Roman" w:hAnsi="Times New Roman" w:cs="Times New Roman"/>
          <w:sz w:val="20"/>
          <w:szCs w:val="20"/>
          <w:lang w:val="uk-UA"/>
        </w:rPr>
        <w:t xml:space="preserve"> Ю. Особливості застосування ст. 436-2 КК України (за матеріалами судової практики). </w:t>
      </w:r>
      <w:proofErr w:type="spellStart"/>
      <w:r w:rsidRPr="00143A61">
        <w:rPr>
          <w:rFonts w:ascii="Times New Roman" w:hAnsi="Times New Roman" w:cs="Times New Roman"/>
          <w:i/>
          <w:sz w:val="20"/>
          <w:szCs w:val="20"/>
          <w:lang w:val="uk-UA"/>
        </w:rPr>
        <w:t>Area</w:t>
      </w:r>
      <w:proofErr w:type="spellEnd"/>
      <w:r w:rsidRPr="00143A61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proofErr w:type="spellStart"/>
      <w:r w:rsidRPr="00143A61">
        <w:rPr>
          <w:rFonts w:ascii="Times New Roman" w:hAnsi="Times New Roman" w:cs="Times New Roman"/>
          <w:i/>
          <w:sz w:val="20"/>
          <w:szCs w:val="20"/>
          <w:lang w:val="uk-UA"/>
        </w:rPr>
        <w:t>Nauki</w:t>
      </w:r>
      <w:proofErr w:type="spellEnd"/>
      <w:r w:rsidRPr="00143A61">
        <w:rPr>
          <w:rFonts w:ascii="Times New Roman" w:hAnsi="Times New Roman" w:cs="Times New Roman"/>
          <w:i/>
          <w:sz w:val="20"/>
          <w:szCs w:val="20"/>
          <w:lang w:val="uk-UA"/>
        </w:rPr>
        <w:t>.</w:t>
      </w:r>
      <w:r w:rsidRPr="00143A61">
        <w:rPr>
          <w:rFonts w:ascii="Times New Roman" w:hAnsi="Times New Roman" w:cs="Times New Roman"/>
          <w:sz w:val="20"/>
          <w:szCs w:val="20"/>
          <w:lang w:val="uk-UA"/>
        </w:rPr>
        <w:t xml:space="preserve"> 2022. №1. С. 5-13.</w:t>
      </w:r>
    </w:p>
    <w:p w:rsidR="0060570A" w:rsidRPr="00143A61" w:rsidRDefault="0060570A" w:rsidP="0060570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143A61">
        <w:rPr>
          <w:rFonts w:ascii="Times New Roman" w:hAnsi="Times New Roman" w:cs="Times New Roman"/>
          <w:sz w:val="20"/>
          <w:szCs w:val="20"/>
          <w:lang w:val="uk-UA"/>
        </w:rPr>
        <w:t>Щирба</w:t>
      </w:r>
      <w:proofErr w:type="spellEnd"/>
      <w:r w:rsidRPr="00143A61">
        <w:rPr>
          <w:rFonts w:ascii="Times New Roman" w:hAnsi="Times New Roman" w:cs="Times New Roman"/>
          <w:sz w:val="20"/>
          <w:szCs w:val="20"/>
          <w:lang w:val="uk-UA"/>
        </w:rPr>
        <w:t xml:space="preserve"> М. Ю. Специфіка правового регулювання надання паліативної допомоги в умовах воєнного стану в Україні. </w:t>
      </w:r>
      <w:r w:rsidRPr="00143A61">
        <w:rPr>
          <w:rFonts w:ascii="Times New Roman" w:hAnsi="Times New Roman" w:cs="Times New Roman"/>
          <w:i/>
          <w:sz w:val="20"/>
          <w:szCs w:val="20"/>
          <w:lang w:val="uk-UA"/>
        </w:rPr>
        <w:t xml:space="preserve">Права людини в період збройних конфліктів: зб. матеріалів </w:t>
      </w:r>
      <w:proofErr w:type="spellStart"/>
      <w:r w:rsidRPr="00143A61">
        <w:rPr>
          <w:rFonts w:ascii="Times New Roman" w:hAnsi="Times New Roman" w:cs="Times New Roman"/>
          <w:i/>
          <w:sz w:val="20"/>
          <w:szCs w:val="20"/>
          <w:lang w:val="uk-UA"/>
        </w:rPr>
        <w:t>Міжнар</w:t>
      </w:r>
      <w:proofErr w:type="spellEnd"/>
      <w:r w:rsidRPr="00143A61">
        <w:rPr>
          <w:rFonts w:ascii="Times New Roman" w:hAnsi="Times New Roman" w:cs="Times New Roman"/>
          <w:i/>
          <w:sz w:val="20"/>
          <w:szCs w:val="20"/>
          <w:lang w:val="uk-UA"/>
        </w:rPr>
        <w:t xml:space="preserve">. </w:t>
      </w:r>
      <w:proofErr w:type="spellStart"/>
      <w:r w:rsidRPr="00143A61">
        <w:rPr>
          <w:rFonts w:ascii="Times New Roman" w:hAnsi="Times New Roman" w:cs="Times New Roman"/>
          <w:i/>
          <w:sz w:val="20"/>
          <w:szCs w:val="20"/>
          <w:lang w:val="uk-UA"/>
        </w:rPr>
        <w:t>наук.-практ</w:t>
      </w:r>
      <w:proofErr w:type="spellEnd"/>
      <w:r w:rsidRPr="00143A61">
        <w:rPr>
          <w:rFonts w:ascii="Times New Roman" w:hAnsi="Times New Roman" w:cs="Times New Roman"/>
          <w:i/>
          <w:sz w:val="20"/>
          <w:szCs w:val="20"/>
          <w:lang w:val="uk-UA"/>
        </w:rPr>
        <w:t xml:space="preserve">. </w:t>
      </w:r>
      <w:proofErr w:type="spellStart"/>
      <w:r w:rsidRPr="00143A61">
        <w:rPr>
          <w:rFonts w:ascii="Times New Roman" w:hAnsi="Times New Roman" w:cs="Times New Roman"/>
          <w:i/>
          <w:sz w:val="20"/>
          <w:szCs w:val="20"/>
          <w:lang w:val="uk-UA"/>
        </w:rPr>
        <w:t>конф</w:t>
      </w:r>
      <w:proofErr w:type="spellEnd"/>
      <w:r w:rsidRPr="00143A61">
        <w:rPr>
          <w:rFonts w:ascii="Times New Roman" w:hAnsi="Times New Roman" w:cs="Times New Roman"/>
          <w:i/>
          <w:sz w:val="20"/>
          <w:szCs w:val="20"/>
          <w:lang w:val="uk-UA"/>
        </w:rPr>
        <w:t>.</w:t>
      </w:r>
      <w:r w:rsidRPr="00143A61">
        <w:rPr>
          <w:rFonts w:ascii="Times New Roman" w:hAnsi="Times New Roman" w:cs="Times New Roman"/>
          <w:sz w:val="20"/>
          <w:szCs w:val="20"/>
          <w:lang w:val="uk-UA"/>
        </w:rPr>
        <w:t xml:space="preserve"> (18 лист. 2022 р.) Одеса, 2022. С. 448 – 453. </w:t>
      </w:r>
    </w:p>
    <w:p w:rsidR="0060570A" w:rsidRPr="00143A61" w:rsidRDefault="0060570A" w:rsidP="0060570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143A61">
        <w:rPr>
          <w:rFonts w:ascii="Times New Roman" w:hAnsi="Times New Roman" w:cs="Times New Roman"/>
          <w:sz w:val="20"/>
          <w:szCs w:val="20"/>
          <w:lang w:val="uk-UA"/>
        </w:rPr>
        <w:t>Щирба</w:t>
      </w:r>
      <w:proofErr w:type="spellEnd"/>
      <w:r w:rsidRPr="00143A61">
        <w:rPr>
          <w:rFonts w:ascii="Times New Roman" w:hAnsi="Times New Roman" w:cs="Times New Roman"/>
          <w:sz w:val="20"/>
          <w:szCs w:val="20"/>
          <w:lang w:val="uk-UA"/>
        </w:rPr>
        <w:t xml:space="preserve"> М. Ю. Дискримінація за віковим критерієм: </w:t>
      </w:r>
      <w:proofErr w:type="spellStart"/>
      <w:r w:rsidRPr="00143A61">
        <w:rPr>
          <w:rFonts w:ascii="Times New Roman" w:hAnsi="Times New Roman" w:cs="Times New Roman"/>
          <w:sz w:val="20"/>
          <w:szCs w:val="20"/>
          <w:lang w:val="uk-UA"/>
        </w:rPr>
        <w:t>ейджизм</w:t>
      </w:r>
      <w:proofErr w:type="spellEnd"/>
      <w:r w:rsidRPr="00143A61">
        <w:rPr>
          <w:rFonts w:ascii="Times New Roman" w:hAnsi="Times New Roman" w:cs="Times New Roman"/>
          <w:sz w:val="20"/>
          <w:szCs w:val="20"/>
          <w:lang w:val="uk-UA"/>
        </w:rPr>
        <w:t xml:space="preserve"> та </w:t>
      </w:r>
      <w:proofErr w:type="spellStart"/>
      <w:r w:rsidRPr="00143A61">
        <w:rPr>
          <w:rFonts w:ascii="Times New Roman" w:hAnsi="Times New Roman" w:cs="Times New Roman"/>
          <w:sz w:val="20"/>
          <w:szCs w:val="20"/>
          <w:lang w:val="uk-UA"/>
        </w:rPr>
        <w:t>янджизм</w:t>
      </w:r>
      <w:proofErr w:type="spellEnd"/>
      <w:r w:rsidRPr="00143A61">
        <w:rPr>
          <w:rFonts w:ascii="Times New Roman" w:hAnsi="Times New Roman" w:cs="Times New Roman"/>
          <w:sz w:val="20"/>
          <w:szCs w:val="20"/>
          <w:lang w:val="uk-UA"/>
        </w:rPr>
        <w:t xml:space="preserve"> – виклик для </w:t>
      </w:r>
      <w:proofErr w:type="spellStart"/>
      <w:r w:rsidRPr="00143A61">
        <w:rPr>
          <w:rFonts w:ascii="Times New Roman" w:hAnsi="Times New Roman" w:cs="Times New Roman"/>
          <w:sz w:val="20"/>
          <w:szCs w:val="20"/>
          <w:lang w:val="uk-UA"/>
        </w:rPr>
        <w:t>глобалізованого</w:t>
      </w:r>
      <w:proofErr w:type="spellEnd"/>
      <w:r w:rsidRPr="00143A61">
        <w:rPr>
          <w:rFonts w:ascii="Times New Roman" w:hAnsi="Times New Roman" w:cs="Times New Roman"/>
          <w:sz w:val="20"/>
          <w:szCs w:val="20"/>
          <w:lang w:val="uk-UA"/>
        </w:rPr>
        <w:t xml:space="preserve"> світу, питання врегулювання</w:t>
      </w:r>
      <w:r w:rsidR="00A46B12" w:rsidRPr="00143A61">
        <w:rPr>
          <w:rFonts w:ascii="Times New Roman" w:hAnsi="Times New Roman" w:cs="Times New Roman"/>
          <w:sz w:val="20"/>
          <w:szCs w:val="20"/>
          <w:lang w:val="uk-UA"/>
        </w:rPr>
        <w:t>.</w:t>
      </w:r>
      <w:r w:rsidRPr="00143A6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143A61">
        <w:rPr>
          <w:rFonts w:ascii="Times New Roman" w:hAnsi="Times New Roman" w:cs="Times New Roman"/>
          <w:i/>
          <w:sz w:val="20"/>
          <w:szCs w:val="20"/>
          <w:lang w:val="uk-UA"/>
        </w:rPr>
        <w:t>Вісник Маріупольського державного університету</w:t>
      </w:r>
      <w:r w:rsidRPr="00143A61">
        <w:rPr>
          <w:rFonts w:ascii="Times New Roman" w:hAnsi="Times New Roman" w:cs="Times New Roman"/>
          <w:sz w:val="20"/>
          <w:szCs w:val="20"/>
          <w:lang w:val="uk-UA"/>
        </w:rPr>
        <w:t xml:space="preserve">. Серія: Право. 2022. Випуск 23–24. С. 184 – 190.  </w:t>
      </w:r>
    </w:p>
    <w:p w:rsidR="00FC301F" w:rsidRDefault="00A01D64" w:rsidP="00143A61">
      <w:pPr>
        <w:tabs>
          <w:tab w:val="left" w:pos="4032"/>
        </w:tabs>
        <w:spacing w:after="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143A61">
        <w:rPr>
          <w:rFonts w:ascii="Times New Roman" w:hAnsi="Times New Roman" w:cs="Times New Roman"/>
          <w:b/>
          <w:sz w:val="20"/>
          <w:szCs w:val="20"/>
          <w:lang w:val="uk-UA"/>
        </w:rPr>
        <w:t>Здобувачі освіти:</w:t>
      </w:r>
    </w:p>
    <w:p w:rsidR="007C5BC6" w:rsidRPr="00143A61" w:rsidRDefault="007C5BC6" w:rsidP="00143A61">
      <w:pPr>
        <w:tabs>
          <w:tab w:val="left" w:pos="4032"/>
        </w:tabs>
        <w:spacing w:after="0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Бакалаври:</w:t>
      </w:r>
    </w:p>
    <w:p w:rsidR="00872C3F" w:rsidRPr="00143A61" w:rsidRDefault="00872C3F" w:rsidP="00143A6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43A61">
        <w:rPr>
          <w:rFonts w:ascii="Times New Roman" w:hAnsi="Times New Roman" w:cs="Times New Roman"/>
          <w:sz w:val="20"/>
          <w:szCs w:val="20"/>
          <w:lang w:val="uk-UA"/>
        </w:rPr>
        <w:t xml:space="preserve">Колінець Л. Теоретично-правові аспекти поняття «конституція». </w:t>
      </w:r>
      <w:r w:rsidRPr="00430B6F">
        <w:rPr>
          <w:rFonts w:ascii="Times New Roman" w:hAnsi="Times New Roman" w:cs="Times New Roman"/>
          <w:i/>
          <w:sz w:val="20"/>
          <w:szCs w:val="20"/>
          <w:lang w:val="uk-UA"/>
        </w:rPr>
        <w:t xml:space="preserve">Правове життя: сучасний стан та перспективи розвитку: зб. матеріалів ХVІІІ </w:t>
      </w:r>
      <w:proofErr w:type="spellStart"/>
      <w:r w:rsidRPr="00430B6F">
        <w:rPr>
          <w:rFonts w:ascii="Times New Roman" w:hAnsi="Times New Roman" w:cs="Times New Roman"/>
          <w:i/>
          <w:sz w:val="20"/>
          <w:szCs w:val="20"/>
          <w:lang w:val="uk-UA"/>
        </w:rPr>
        <w:t>Міжнар</w:t>
      </w:r>
      <w:proofErr w:type="spellEnd"/>
      <w:r w:rsidRPr="00430B6F">
        <w:rPr>
          <w:rFonts w:ascii="Times New Roman" w:hAnsi="Times New Roman" w:cs="Times New Roman"/>
          <w:i/>
          <w:sz w:val="20"/>
          <w:szCs w:val="20"/>
          <w:lang w:val="uk-UA"/>
        </w:rPr>
        <w:t xml:space="preserve">. </w:t>
      </w:r>
      <w:proofErr w:type="spellStart"/>
      <w:r w:rsidRPr="00430B6F">
        <w:rPr>
          <w:rFonts w:ascii="Times New Roman" w:hAnsi="Times New Roman" w:cs="Times New Roman"/>
          <w:i/>
          <w:sz w:val="20"/>
          <w:szCs w:val="20"/>
          <w:lang w:val="uk-UA"/>
        </w:rPr>
        <w:t>наук.-практ</w:t>
      </w:r>
      <w:proofErr w:type="spellEnd"/>
      <w:r w:rsidRPr="00430B6F">
        <w:rPr>
          <w:rFonts w:ascii="Times New Roman" w:hAnsi="Times New Roman" w:cs="Times New Roman"/>
          <w:i/>
          <w:sz w:val="20"/>
          <w:szCs w:val="20"/>
          <w:lang w:val="uk-UA"/>
        </w:rPr>
        <w:t xml:space="preserve">. </w:t>
      </w:r>
      <w:proofErr w:type="spellStart"/>
      <w:r w:rsidRPr="00430B6F">
        <w:rPr>
          <w:rFonts w:ascii="Times New Roman" w:hAnsi="Times New Roman" w:cs="Times New Roman"/>
          <w:i/>
          <w:sz w:val="20"/>
          <w:szCs w:val="20"/>
          <w:lang w:val="uk-UA"/>
        </w:rPr>
        <w:t>конф</w:t>
      </w:r>
      <w:proofErr w:type="spellEnd"/>
      <w:r w:rsidRPr="00143A61">
        <w:rPr>
          <w:rFonts w:ascii="Times New Roman" w:hAnsi="Times New Roman" w:cs="Times New Roman"/>
          <w:sz w:val="20"/>
          <w:szCs w:val="20"/>
          <w:lang w:val="uk-UA"/>
        </w:rPr>
        <w:t>. (21 квітня 2023 р.) Луцьк, 2023.</w:t>
      </w:r>
      <w:r w:rsidRPr="00143A61">
        <w:rPr>
          <w:rFonts w:ascii="Times New Roman" w:hAnsi="Times New Roman" w:cs="Times New Roman"/>
          <w:sz w:val="20"/>
          <w:szCs w:val="20"/>
          <w:lang w:val="en-US"/>
        </w:rPr>
        <w:t xml:space="preserve"> C</w:t>
      </w:r>
      <w:r w:rsidRPr="00143A61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Pr="00143A61">
        <w:rPr>
          <w:rFonts w:ascii="Times New Roman" w:hAnsi="Times New Roman" w:cs="Times New Roman"/>
          <w:sz w:val="20"/>
          <w:szCs w:val="20"/>
          <w:lang w:val="en-US"/>
        </w:rPr>
        <w:t>15-19</w:t>
      </w:r>
    </w:p>
    <w:p w:rsidR="00872C3F" w:rsidRPr="00143A61" w:rsidRDefault="00872C3F" w:rsidP="00872C3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143A61">
        <w:rPr>
          <w:rFonts w:ascii="Times New Roman" w:hAnsi="Times New Roman" w:cs="Times New Roman"/>
          <w:sz w:val="20"/>
          <w:szCs w:val="20"/>
          <w:lang w:val="uk-UA"/>
        </w:rPr>
        <w:t>Крисик</w:t>
      </w:r>
      <w:proofErr w:type="spellEnd"/>
      <w:r w:rsidRPr="00143A61">
        <w:rPr>
          <w:rFonts w:ascii="Times New Roman" w:hAnsi="Times New Roman" w:cs="Times New Roman"/>
          <w:sz w:val="20"/>
          <w:szCs w:val="20"/>
          <w:lang w:val="uk-UA"/>
        </w:rPr>
        <w:t xml:space="preserve"> І. Особливості використання системного способу тлумачення Конституції. </w:t>
      </w:r>
      <w:r w:rsidRPr="00430B6F">
        <w:rPr>
          <w:rFonts w:ascii="Times New Roman" w:hAnsi="Times New Roman" w:cs="Times New Roman"/>
          <w:i/>
          <w:sz w:val="20"/>
          <w:szCs w:val="20"/>
          <w:lang w:val="uk-UA"/>
        </w:rPr>
        <w:t xml:space="preserve">Правове життя: сучасний стан та перспективи розвитку: зб. матеріалів ХVІІІ </w:t>
      </w:r>
      <w:proofErr w:type="spellStart"/>
      <w:r w:rsidRPr="00430B6F">
        <w:rPr>
          <w:rFonts w:ascii="Times New Roman" w:hAnsi="Times New Roman" w:cs="Times New Roman"/>
          <w:i/>
          <w:sz w:val="20"/>
          <w:szCs w:val="20"/>
          <w:lang w:val="uk-UA"/>
        </w:rPr>
        <w:t>Міжнар</w:t>
      </w:r>
      <w:proofErr w:type="spellEnd"/>
      <w:r w:rsidRPr="00430B6F">
        <w:rPr>
          <w:rFonts w:ascii="Times New Roman" w:hAnsi="Times New Roman" w:cs="Times New Roman"/>
          <w:i/>
          <w:sz w:val="20"/>
          <w:szCs w:val="20"/>
          <w:lang w:val="uk-UA"/>
        </w:rPr>
        <w:t xml:space="preserve">. </w:t>
      </w:r>
      <w:proofErr w:type="spellStart"/>
      <w:r w:rsidRPr="00430B6F">
        <w:rPr>
          <w:rFonts w:ascii="Times New Roman" w:hAnsi="Times New Roman" w:cs="Times New Roman"/>
          <w:i/>
          <w:sz w:val="20"/>
          <w:szCs w:val="20"/>
          <w:lang w:val="uk-UA"/>
        </w:rPr>
        <w:t>наук.-практ</w:t>
      </w:r>
      <w:proofErr w:type="spellEnd"/>
      <w:r w:rsidRPr="00430B6F">
        <w:rPr>
          <w:rFonts w:ascii="Times New Roman" w:hAnsi="Times New Roman" w:cs="Times New Roman"/>
          <w:i/>
          <w:sz w:val="20"/>
          <w:szCs w:val="20"/>
          <w:lang w:val="uk-UA"/>
        </w:rPr>
        <w:t xml:space="preserve">. </w:t>
      </w:r>
      <w:proofErr w:type="spellStart"/>
      <w:r w:rsidRPr="00430B6F">
        <w:rPr>
          <w:rFonts w:ascii="Times New Roman" w:hAnsi="Times New Roman" w:cs="Times New Roman"/>
          <w:i/>
          <w:sz w:val="20"/>
          <w:szCs w:val="20"/>
          <w:lang w:val="uk-UA"/>
        </w:rPr>
        <w:t>конф</w:t>
      </w:r>
      <w:proofErr w:type="spellEnd"/>
      <w:r w:rsidRPr="00430B6F">
        <w:rPr>
          <w:rFonts w:ascii="Times New Roman" w:hAnsi="Times New Roman" w:cs="Times New Roman"/>
          <w:i/>
          <w:sz w:val="20"/>
          <w:szCs w:val="20"/>
          <w:lang w:val="uk-UA"/>
        </w:rPr>
        <w:t>.</w:t>
      </w:r>
      <w:r w:rsidRPr="00143A61">
        <w:rPr>
          <w:rFonts w:ascii="Times New Roman" w:hAnsi="Times New Roman" w:cs="Times New Roman"/>
          <w:sz w:val="20"/>
          <w:szCs w:val="20"/>
          <w:lang w:val="uk-UA"/>
        </w:rPr>
        <w:t xml:space="preserve"> (21 квітня 2023 р.). Луцьк, 2023.</w:t>
      </w:r>
      <w:r w:rsidRPr="00143A6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143A61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Pr="00143A61">
        <w:rPr>
          <w:rFonts w:ascii="Times New Roman" w:hAnsi="Times New Roman" w:cs="Times New Roman"/>
          <w:sz w:val="20"/>
          <w:szCs w:val="20"/>
          <w:lang w:val="en-US"/>
        </w:rPr>
        <w:t>19-22</w:t>
      </w:r>
    </w:p>
    <w:p w:rsidR="00872C3F" w:rsidRPr="00143A61" w:rsidRDefault="00872C3F" w:rsidP="00872C3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143A61">
        <w:rPr>
          <w:rFonts w:ascii="Times New Roman" w:hAnsi="Times New Roman" w:cs="Times New Roman"/>
          <w:sz w:val="20"/>
          <w:szCs w:val="20"/>
          <w:lang w:val="uk-UA"/>
        </w:rPr>
        <w:t>Маринчак</w:t>
      </w:r>
      <w:proofErr w:type="spellEnd"/>
      <w:r w:rsidRPr="00143A61">
        <w:rPr>
          <w:rFonts w:ascii="Times New Roman" w:hAnsi="Times New Roman" w:cs="Times New Roman"/>
          <w:sz w:val="20"/>
          <w:szCs w:val="20"/>
          <w:lang w:val="uk-UA"/>
        </w:rPr>
        <w:t xml:space="preserve"> Х. Держава як суб’єкт юридичної відповідальності: конституційно-правовий аспект</w:t>
      </w:r>
      <w:r w:rsidR="00430B6F">
        <w:rPr>
          <w:rFonts w:ascii="Times New Roman" w:hAnsi="Times New Roman" w:cs="Times New Roman"/>
          <w:sz w:val="20"/>
          <w:szCs w:val="20"/>
          <w:lang w:val="uk-UA"/>
        </w:rPr>
        <w:t>.</w:t>
      </w:r>
      <w:r w:rsidRPr="00143A6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430B6F">
        <w:rPr>
          <w:rFonts w:ascii="Times New Roman" w:hAnsi="Times New Roman" w:cs="Times New Roman"/>
          <w:i/>
          <w:sz w:val="20"/>
          <w:szCs w:val="20"/>
          <w:lang w:val="uk-UA"/>
        </w:rPr>
        <w:t xml:space="preserve">Правове життя: сучасний стан та перспективи розвитку: зб. матеріалів ХVІІІ </w:t>
      </w:r>
      <w:proofErr w:type="spellStart"/>
      <w:r w:rsidRPr="00430B6F">
        <w:rPr>
          <w:rFonts w:ascii="Times New Roman" w:hAnsi="Times New Roman" w:cs="Times New Roman"/>
          <w:i/>
          <w:sz w:val="20"/>
          <w:szCs w:val="20"/>
          <w:lang w:val="uk-UA"/>
        </w:rPr>
        <w:t>Міжнар</w:t>
      </w:r>
      <w:proofErr w:type="spellEnd"/>
      <w:r w:rsidRPr="00430B6F">
        <w:rPr>
          <w:rFonts w:ascii="Times New Roman" w:hAnsi="Times New Roman" w:cs="Times New Roman"/>
          <w:i/>
          <w:sz w:val="20"/>
          <w:szCs w:val="20"/>
          <w:lang w:val="uk-UA"/>
        </w:rPr>
        <w:t xml:space="preserve">. </w:t>
      </w:r>
      <w:proofErr w:type="spellStart"/>
      <w:r w:rsidRPr="00430B6F">
        <w:rPr>
          <w:rFonts w:ascii="Times New Roman" w:hAnsi="Times New Roman" w:cs="Times New Roman"/>
          <w:i/>
          <w:sz w:val="20"/>
          <w:szCs w:val="20"/>
          <w:lang w:val="uk-UA"/>
        </w:rPr>
        <w:t>наук.-практ</w:t>
      </w:r>
      <w:proofErr w:type="spellEnd"/>
      <w:r w:rsidRPr="00430B6F">
        <w:rPr>
          <w:rFonts w:ascii="Times New Roman" w:hAnsi="Times New Roman" w:cs="Times New Roman"/>
          <w:i/>
          <w:sz w:val="20"/>
          <w:szCs w:val="20"/>
          <w:lang w:val="uk-UA"/>
        </w:rPr>
        <w:t xml:space="preserve">. </w:t>
      </w:r>
      <w:proofErr w:type="spellStart"/>
      <w:r w:rsidRPr="00430B6F">
        <w:rPr>
          <w:rFonts w:ascii="Times New Roman" w:hAnsi="Times New Roman" w:cs="Times New Roman"/>
          <w:i/>
          <w:sz w:val="20"/>
          <w:szCs w:val="20"/>
          <w:lang w:val="uk-UA"/>
        </w:rPr>
        <w:t>конф</w:t>
      </w:r>
      <w:proofErr w:type="spellEnd"/>
      <w:r w:rsidRPr="00430B6F">
        <w:rPr>
          <w:rFonts w:ascii="Times New Roman" w:hAnsi="Times New Roman" w:cs="Times New Roman"/>
          <w:i/>
          <w:sz w:val="20"/>
          <w:szCs w:val="20"/>
          <w:lang w:val="uk-UA"/>
        </w:rPr>
        <w:t xml:space="preserve">. </w:t>
      </w:r>
      <w:r w:rsidRPr="00143A61">
        <w:rPr>
          <w:rFonts w:ascii="Times New Roman" w:hAnsi="Times New Roman" w:cs="Times New Roman"/>
          <w:sz w:val="20"/>
          <w:szCs w:val="20"/>
          <w:lang w:val="uk-UA"/>
        </w:rPr>
        <w:t>(21 квітня 2023 р.). Луцьк, 2023.</w:t>
      </w:r>
      <w:r w:rsidRPr="00430B6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143A6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143A61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Pr="00430B6F">
        <w:rPr>
          <w:rFonts w:ascii="Times New Roman" w:hAnsi="Times New Roman" w:cs="Times New Roman"/>
          <w:sz w:val="20"/>
          <w:szCs w:val="20"/>
          <w:lang w:val="uk-UA"/>
        </w:rPr>
        <w:t>28-31</w:t>
      </w:r>
    </w:p>
    <w:p w:rsidR="00872C3F" w:rsidRPr="00143A61" w:rsidRDefault="00872C3F" w:rsidP="00872C3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143A61">
        <w:rPr>
          <w:rFonts w:ascii="Times New Roman" w:hAnsi="Times New Roman" w:cs="Times New Roman"/>
          <w:sz w:val="20"/>
          <w:szCs w:val="20"/>
          <w:lang w:val="uk-UA"/>
        </w:rPr>
        <w:t>Саврацький</w:t>
      </w:r>
      <w:proofErr w:type="spellEnd"/>
      <w:r w:rsidRPr="00143A61">
        <w:rPr>
          <w:rFonts w:ascii="Times New Roman" w:hAnsi="Times New Roman" w:cs="Times New Roman"/>
          <w:sz w:val="20"/>
          <w:szCs w:val="20"/>
          <w:lang w:val="uk-UA"/>
        </w:rPr>
        <w:t xml:space="preserve"> Б. Особливості внесення змін до Конституції України: </w:t>
      </w:r>
      <w:proofErr w:type="spellStart"/>
      <w:r w:rsidRPr="00143A61">
        <w:rPr>
          <w:rFonts w:ascii="Times New Roman" w:hAnsi="Times New Roman" w:cs="Times New Roman"/>
          <w:sz w:val="20"/>
          <w:szCs w:val="20"/>
          <w:lang w:val="uk-UA"/>
        </w:rPr>
        <w:t>теоретико-правова</w:t>
      </w:r>
      <w:proofErr w:type="spellEnd"/>
      <w:r w:rsidRPr="00143A61">
        <w:rPr>
          <w:rFonts w:ascii="Times New Roman" w:hAnsi="Times New Roman" w:cs="Times New Roman"/>
          <w:sz w:val="20"/>
          <w:szCs w:val="20"/>
          <w:lang w:val="uk-UA"/>
        </w:rPr>
        <w:t xml:space="preserve"> характеристика. </w:t>
      </w:r>
      <w:r w:rsidRPr="00430B6F">
        <w:rPr>
          <w:rFonts w:ascii="Times New Roman" w:hAnsi="Times New Roman" w:cs="Times New Roman"/>
          <w:i/>
          <w:sz w:val="20"/>
          <w:szCs w:val="20"/>
          <w:lang w:val="uk-UA"/>
        </w:rPr>
        <w:t xml:space="preserve">Правове життя: сучасний стан та перспективи розвитку: зб. матеріалів ХVІІІ </w:t>
      </w:r>
      <w:proofErr w:type="spellStart"/>
      <w:r w:rsidRPr="00430B6F">
        <w:rPr>
          <w:rFonts w:ascii="Times New Roman" w:hAnsi="Times New Roman" w:cs="Times New Roman"/>
          <w:i/>
          <w:sz w:val="20"/>
          <w:szCs w:val="20"/>
          <w:lang w:val="uk-UA"/>
        </w:rPr>
        <w:t>Міжнар</w:t>
      </w:r>
      <w:proofErr w:type="spellEnd"/>
      <w:r w:rsidRPr="00430B6F">
        <w:rPr>
          <w:rFonts w:ascii="Times New Roman" w:hAnsi="Times New Roman" w:cs="Times New Roman"/>
          <w:i/>
          <w:sz w:val="20"/>
          <w:szCs w:val="20"/>
          <w:lang w:val="uk-UA"/>
        </w:rPr>
        <w:t xml:space="preserve">. </w:t>
      </w:r>
      <w:proofErr w:type="spellStart"/>
      <w:r w:rsidRPr="00430B6F">
        <w:rPr>
          <w:rFonts w:ascii="Times New Roman" w:hAnsi="Times New Roman" w:cs="Times New Roman"/>
          <w:i/>
          <w:sz w:val="20"/>
          <w:szCs w:val="20"/>
          <w:lang w:val="uk-UA"/>
        </w:rPr>
        <w:t>наук.-практ</w:t>
      </w:r>
      <w:proofErr w:type="spellEnd"/>
      <w:r w:rsidRPr="00430B6F">
        <w:rPr>
          <w:rFonts w:ascii="Times New Roman" w:hAnsi="Times New Roman" w:cs="Times New Roman"/>
          <w:i/>
          <w:sz w:val="20"/>
          <w:szCs w:val="20"/>
          <w:lang w:val="uk-UA"/>
        </w:rPr>
        <w:t xml:space="preserve">. </w:t>
      </w:r>
      <w:proofErr w:type="spellStart"/>
      <w:r w:rsidRPr="00430B6F">
        <w:rPr>
          <w:rFonts w:ascii="Times New Roman" w:hAnsi="Times New Roman" w:cs="Times New Roman"/>
          <w:i/>
          <w:sz w:val="20"/>
          <w:szCs w:val="20"/>
          <w:lang w:val="uk-UA"/>
        </w:rPr>
        <w:t>конф</w:t>
      </w:r>
      <w:proofErr w:type="spellEnd"/>
      <w:r w:rsidRPr="00430B6F">
        <w:rPr>
          <w:rFonts w:ascii="Times New Roman" w:hAnsi="Times New Roman" w:cs="Times New Roman"/>
          <w:i/>
          <w:sz w:val="20"/>
          <w:szCs w:val="20"/>
          <w:lang w:val="uk-UA"/>
        </w:rPr>
        <w:t xml:space="preserve">. </w:t>
      </w:r>
      <w:r w:rsidRPr="00143A61">
        <w:rPr>
          <w:rFonts w:ascii="Times New Roman" w:hAnsi="Times New Roman" w:cs="Times New Roman"/>
          <w:sz w:val="20"/>
          <w:szCs w:val="20"/>
          <w:lang w:val="uk-UA"/>
        </w:rPr>
        <w:t>(21 квітня 2023 р.). Луцьк, 2023.</w:t>
      </w:r>
      <w:r w:rsidRPr="00143A61">
        <w:rPr>
          <w:rFonts w:ascii="Times New Roman" w:hAnsi="Times New Roman" w:cs="Times New Roman"/>
          <w:sz w:val="20"/>
          <w:szCs w:val="20"/>
          <w:lang w:val="en-US"/>
        </w:rPr>
        <w:t xml:space="preserve"> C</w:t>
      </w:r>
      <w:r w:rsidRPr="00143A61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Pr="00143A61">
        <w:rPr>
          <w:rFonts w:ascii="Times New Roman" w:hAnsi="Times New Roman" w:cs="Times New Roman"/>
          <w:sz w:val="20"/>
          <w:szCs w:val="20"/>
          <w:lang w:val="en-US"/>
        </w:rPr>
        <w:t>79-84</w:t>
      </w:r>
    </w:p>
    <w:p w:rsidR="00A01D64" w:rsidRDefault="00872C3F" w:rsidP="00872C3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143A61">
        <w:rPr>
          <w:rFonts w:ascii="Times New Roman" w:hAnsi="Times New Roman" w:cs="Times New Roman"/>
          <w:sz w:val="20"/>
          <w:szCs w:val="20"/>
          <w:lang w:val="uk-UA"/>
        </w:rPr>
        <w:t>Саврацький</w:t>
      </w:r>
      <w:proofErr w:type="spellEnd"/>
      <w:r w:rsidRPr="00143A61">
        <w:rPr>
          <w:rFonts w:ascii="Times New Roman" w:hAnsi="Times New Roman" w:cs="Times New Roman"/>
          <w:sz w:val="20"/>
          <w:szCs w:val="20"/>
          <w:lang w:val="uk-UA"/>
        </w:rPr>
        <w:t xml:space="preserve"> Д. Конституція як особливий вид нормативно-правового акта. </w:t>
      </w:r>
      <w:r w:rsidRPr="00430B6F">
        <w:rPr>
          <w:rFonts w:ascii="Times New Roman" w:hAnsi="Times New Roman" w:cs="Times New Roman"/>
          <w:i/>
          <w:sz w:val="20"/>
          <w:szCs w:val="20"/>
          <w:lang w:val="uk-UA"/>
        </w:rPr>
        <w:t xml:space="preserve">Правове життя: сучасний стан та перспективи розвитку: зб. матеріалів ХVІІІ </w:t>
      </w:r>
      <w:proofErr w:type="spellStart"/>
      <w:r w:rsidRPr="00430B6F">
        <w:rPr>
          <w:rFonts w:ascii="Times New Roman" w:hAnsi="Times New Roman" w:cs="Times New Roman"/>
          <w:i/>
          <w:sz w:val="20"/>
          <w:szCs w:val="20"/>
          <w:lang w:val="uk-UA"/>
        </w:rPr>
        <w:t>Міжнар</w:t>
      </w:r>
      <w:proofErr w:type="spellEnd"/>
      <w:r w:rsidRPr="00430B6F">
        <w:rPr>
          <w:rFonts w:ascii="Times New Roman" w:hAnsi="Times New Roman" w:cs="Times New Roman"/>
          <w:i/>
          <w:sz w:val="20"/>
          <w:szCs w:val="20"/>
          <w:lang w:val="uk-UA"/>
        </w:rPr>
        <w:t xml:space="preserve">. </w:t>
      </w:r>
      <w:proofErr w:type="spellStart"/>
      <w:r w:rsidRPr="00430B6F">
        <w:rPr>
          <w:rFonts w:ascii="Times New Roman" w:hAnsi="Times New Roman" w:cs="Times New Roman"/>
          <w:i/>
          <w:sz w:val="20"/>
          <w:szCs w:val="20"/>
          <w:lang w:val="uk-UA"/>
        </w:rPr>
        <w:t>наук.-практ</w:t>
      </w:r>
      <w:proofErr w:type="spellEnd"/>
      <w:r w:rsidRPr="00430B6F">
        <w:rPr>
          <w:rFonts w:ascii="Times New Roman" w:hAnsi="Times New Roman" w:cs="Times New Roman"/>
          <w:i/>
          <w:sz w:val="20"/>
          <w:szCs w:val="20"/>
          <w:lang w:val="uk-UA"/>
        </w:rPr>
        <w:t xml:space="preserve">. </w:t>
      </w:r>
      <w:proofErr w:type="spellStart"/>
      <w:r w:rsidRPr="00430B6F">
        <w:rPr>
          <w:rFonts w:ascii="Times New Roman" w:hAnsi="Times New Roman" w:cs="Times New Roman"/>
          <w:i/>
          <w:sz w:val="20"/>
          <w:szCs w:val="20"/>
          <w:lang w:val="uk-UA"/>
        </w:rPr>
        <w:t>конф</w:t>
      </w:r>
      <w:proofErr w:type="spellEnd"/>
      <w:r w:rsidRPr="00430B6F">
        <w:rPr>
          <w:rFonts w:ascii="Times New Roman" w:hAnsi="Times New Roman" w:cs="Times New Roman"/>
          <w:i/>
          <w:sz w:val="20"/>
          <w:szCs w:val="20"/>
          <w:lang w:val="uk-UA"/>
        </w:rPr>
        <w:t xml:space="preserve">. </w:t>
      </w:r>
      <w:r w:rsidRPr="00143A61">
        <w:rPr>
          <w:rFonts w:ascii="Times New Roman" w:hAnsi="Times New Roman" w:cs="Times New Roman"/>
          <w:sz w:val="20"/>
          <w:szCs w:val="20"/>
          <w:lang w:val="uk-UA"/>
        </w:rPr>
        <w:t>(21 квітня 2023 р.). Луцьк, 2023.</w:t>
      </w:r>
      <w:r w:rsidRPr="00143A61">
        <w:rPr>
          <w:rFonts w:ascii="Times New Roman" w:hAnsi="Times New Roman" w:cs="Times New Roman"/>
          <w:sz w:val="20"/>
          <w:szCs w:val="20"/>
          <w:lang w:val="en-US"/>
        </w:rPr>
        <w:t xml:space="preserve"> C</w:t>
      </w:r>
      <w:r w:rsidRPr="00143A61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Pr="00143A61">
        <w:rPr>
          <w:rFonts w:ascii="Times New Roman" w:hAnsi="Times New Roman" w:cs="Times New Roman"/>
          <w:sz w:val="20"/>
          <w:szCs w:val="20"/>
          <w:lang w:val="en-US"/>
        </w:rPr>
        <w:t>84-87</w:t>
      </w:r>
    </w:p>
    <w:p w:rsidR="007C5BC6" w:rsidRPr="007C5BC6" w:rsidRDefault="007C5BC6" w:rsidP="007C5B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C5BC6">
        <w:rPr>
          <w:rFonts w:ascii="Times New Roman" w:hAnsi="Times New Roman" w:cs="Times New Roman"/>
          <w:b/>
          <w:sz w:val="20"/>
          <w:szCs w:val="20"/>
          <w:lang w:val="uk-UA"/>
        </w:rPr>
        <w:t>Магістри:</w:t>
      </w:r>
    </w:p>
    <w:p w:rsidR="00B34038" w:rsidRPr="00143A61" w:rsidRDefault="00CF73CA" w:rsidP="00B3403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43A61">
        <w:rPr>
          <w:rFonts w:ascii="Times New Roman" w:hAnsi="Times New Roman" w:cs="Times New Roman"/>
          <w:sz w:val="20"/>
          <w:szCs w:val="20"/>
          <w:lang w:val="uk-UA"/>
        </w:rPr>
        <w:t xml:space="preserve">Савчук А. І. Особливості реалізації права на таємницю про стан здоров’я. </w:t>
      </w:r>
      <w:r w:rsidRPr="00143A61">
        <w:rPr>
          <w:rFonts w:ascii="Times New Roman" w:hAnsi="Times New Roman" w:cs="Times New Roman"/>
          <w:i/>
          <w:sz w:val="20"/>
          <w:szCs w:val="20"/>
          <w:lang w:val="uk-UA"/>
        </w:rPr>
        <w:t xml:space="preserve">Проблеми забезпечення прав і свобод людини : зб. матеріалів ІХ </w:t>
      </w:r>
      <w:proofErr w:type="spellStart"/>
      <w:r w:rsidRPr="00143A61">
        <w:rPr>
          <w:rFonts w:ascii="Times New Roman" w:hAnsi="Times New Roman" w:cs="Times New Roman"/>
          <w:i/>
          <w:sz w:val="20"/>
          <w:szCs w:val="20"/>
          <w:lang w:val="uk-UA"/>
        </w:rPr>
        <w:t>Міжнар</w:t>
      </w:r>
      <w:proofErr w:type="spellEnd"/>
      <w:r w:rsidRPr="00143A61">
        <w:rPr>
          <w:rFonts w:ascii="Times New Roman" w:hAnsi="Times New Roman" w:cs="Times New Roman"/>
          <w:i/>
          <w:sz w:val="20"/>
          <w:szCs w:val="20"/>
          <w:lang w:val="uk-UA"/>
        </w:rPr>
        <w:t xml:space="preserve">. </w:t>
      </w:r>
      <w:proofErr w:type="spellStart"/>
      <w:r w:rsidRPr="00143A61">
        <w:rPr>
          <w:rFonts w:ascii="Times New Roman" w:hAnsi="Times New Roman" w:cs="Times New Roman"/>
          <w:i/>
          <w:sz w:val="20"/>
          <w:szCs w:val="20"/>
          <w:lang w:val="uk-UA"/>
        </w:rPr>
        <w:t>наук.-</w:t>
      </w:r>
      <w:proofErr w:type="spellEnd"/>
      <w:r w:rsidRPr="00143A61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proofErr w:type="spellStart"/>
      <w:r w:rsidRPr="00143A61">
        <w:rPr>
          <w:rFonts w:ascii="Times New Roman" w:hAnsi="Times New Roman" w:cs="Times New Roman"/>
          <w:i/>
          <w:sz w:val="20"/>
          <w:szCs w:val="20"/>
          <w:lang w:val="uk-UA"/>
        </w:rPr>
        <w:t>практ</w:t>
      </w:r>
      <w:proofErr w:type="spellEnd"/>
      <w:r w:rsidRPr="00143A61">
        <w:rPr>
          <w:rFonts w:ascii="Times New Roman" w:hAnsi="Times New Roman" w:cs="Times New Roman"/>
          <w:i/>
          <w:sz w:val="20"/>
          <w:szCs w:val="20"/>
          <w:lang w:val="uk-UA"/>
        </w:rPr>
        <w:t xml:space="preserve">. </w:t>
      </w:r>
      <w:proofErr w:type="spellStart"/>
      <w:r w:rsidRPr="00143A61">
        <w:rPr>
          <w:rFonts w:ascii="Times New Roman" w:hAnsi="Times New Roman" w:cs="Times New Roman"/>
          <w:i/>
          <w:sz w:val="20"/>
          <w:szCs w:val="20"/>
          <w:lang w:val="uk-UA"/>
        </w:rPr>
        <w:t>конф</w:t>
      </w:r>
      <w:proofErr w:type="spellEnd"/>
      <w:r w:rsidRPr="00143A61">
        <w:rPr>
          <w:rFonts w:ascii="Times New Roman" w:hAnsi="Times New Roman" w:cs="Times New Roman"/>
          <w:i/>
          <w:sz w:val="20"/>
          <w:szCs w:val="20"/>
          <w:lang w:val="uk-UA"/>
        </w:rPr>
        <w:t>.</w:t>
      </w:r>
      <w:r w:rsidRPr="00143A61">
        <w:rPr>
          <w:rFonts w:ascii="Times New Roman" w:hAnsi="Times New Roman" w:cs="Times New Roman"/>
          <w:sz w:val="20"/>
          <w:szCs w:val="20"/>
          <w:lang w:val="uk-UA"/>
        </w:rPr>
        <w:t xml:space="preserve"> (Луцьк, 9 груд. 2022 р.). </w:t>
      </w:r>
      <w:r w:rsidR="00143A61" w:rsidRPr="00143A61">
        <w:rPr>
          <w:rFonts w:ascii="Times New Roman" w:hAnsi="Times New Roman" w:cs="Times New Roman"/>
          <w:sz w:val="20"/>
          <w:szCs w:val="20"/>
          <w:lang w:val="uk-UA"/>
        </w:rPr>
        <w:t>Луцьк,</w:t>
      </w:r>
      <w:r w:rsidRPr="00143A61">
        <w:rPr>
          <w:rFonts w:ascii="Times New Roman" w:hAnsi="Times New Roman" w:cs="Times New Roman"/>
          <w:sz w:val="20"/>
          <w:szCs w:val="20"/>
          <w:lang w:val="uk-UA"/>
        </w:rPr>
        <w:t xml:space="preserve"> 2022. С. 91-92. </w:t>
      </w:r>
    </w:p>
    <w:p w:rsidR="00143A61" w:rsidRPr="00143A61" w:rsidRDefault="00143A61" w:rsidP="00143A6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143A61" w:rsidRDefault="00143A61" w:rsidP="00B340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43A61" w:rsidRDefault="00143A61" w:rsidP="00B340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43A61" w:rsidRDefault="00143A61" w:rsidP="00B340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4038" w:rsidRPr="00B34038" w:rsidRDefault="00B34038" w:rsidP="00B340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340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Додаток 2 </w:t>
      </w:r>
    </w:p>
    <w:p w:rsidR="00B34038" w:rsidRDefault="00143A61" w:rsidP="00143A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43A61">
        <w:rPr>
          <w:rFonts w:ascii="Times New Roman" w:hAnsi="Times New Roman" w:cs="Times New Roman"/>
          <w:b/>
          <w:sz w:val="24"/>
          <w:szCs w:val="24"/>
          <w:lang w:val="uk-UA"/>
        </w:rPr>
        <w:t>Підвищення кваліфікації</w:t>
      </w:r>
    </w:p>
    <w:p w:rsidR="00881B04" w:rsidRPr="00143A61" w:rsidRDefault="00881B04" w:rsidP="00143A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4038" w:rsidRPr="00AD3385" w:rsidRDefault="00B34038" w:rsidP="00B3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3385">
        <w:rPr>
          <w:rFonts w:ascii="Times New Roman" w:hAnsi="Times New Roman" w:cs="Times New Roman"/>
          <w:sz w:val="24"/>
          <w:szCs w:val="24"/>
          <w:lang w:val="uk-UA"/>
        </w:rPr>
        <w:t>У 2022-2023 році Керівником Лабораторії, науково-педагогічними працівниками та здобувачами освіти, залученими до роботи пройдено підвищення кваліфікації відповідно до напрямків роботи Лабораторії:</w:t>
      </w:r>
    </w:p>
    <w:p w:rsidR="00B34038" w:rsidRPr="00AD3385" w:rsidRDefault="00B34038" w:rsidP="00B3403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наукове стажування «Застосування загальних принципів права Європейського Союзу польськими судами як підстава для моделі застосування принципів </w:t>
      </w:r>
      <w:proofErr w:type="spellStart"/>
      <w:r w:rsidRPr="00AD3385">
        <w:rPr>
          <w:rFonts w:ascii="Times New Roman" w:hAnsi="Times New Roman" w:cs="Times New Roman"/>
          <w:sz w:val="24"/>
          <w:szCs w:val="24"/>
          <w:lang w:val="uk-UA"/>
        </w:rPr>
        <w:t>de</w:t>
      </w:r>
      <w:proofErr w:type="spellEnd"/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3385">
        <w:rPr>
          <w:rFonts w:ascii="Times New Roman" w:hAnsi="Times New Roman" w:cs="Times New Roman"/>
          <w:sz w:val="24"/>
          <w:szCs w:val="24"/>
          <w:lang w:val="uk-UA"/>
        </w:rPr>
        <w:t>lege</w:t>
      </w:r>
      <w:proofErr w:type="spellEnd"/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3385">
        <w:rPr>
          <w:rFonts w:ascii="Times New Roman" w:hAnsi="Times New Roman" w:cs="Times New Roman"/>
          <w:sz w:val="24"/>
          <w:szCs w:val="24"/>
          <w:lang w:val="uk-UA"/>
        </w:rPr>
        <w:t>ferenda</w:t>
      </w:r>
      <w:proofErr w:type="spellEnd"/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 у правовому порядку України в контексті європейської інтеграції» (180 год., 6 кредитів </w:t>
      </w:r>
      <w:r w:rsidRPr="00AD3385">
        <w:rPr>
          <w:rFonts w:ascii="Times New Roman" w:hAnsi="Times New Roman" w:cs="Times New Roman"/>
          <w:color w:val="000000" w:themeColor="text1"/>
          <w:sz w:val="24"/>
          <w:szCs w:val="24"/>
        </w:rPr>
        <w:t>ECTS</w:t>
      </w:r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) на кафедрі теорії та філософії права Факультету права та адміністрації Університету імені Адама Міцкевича в м. Познань (Республіка Польща) з 11 липня по 11 жовтня 2023 р. – </w:t>
      </w:r>
      <w:proofErr w:type="spellStart"/>
      <w:r w:rsidRPr="00AD3385">
        <w:rPr>
          <w:rFonts w:ascii="Times New Roman" w:hAnsi="Times New Roman" w:cs="Times New Roman"/>
          <w:sz w:val="24"/>
          <w:szCs w:val="24"/>
          <w:lang w:val="uk-UA"/>
        </w:rPr>
        <w:t>Юхимюк</w:t>
      </w:r>
      <w:proofErr w:type="spellEnd"/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 О.М.;</w:t>
      </w:r>
    </w:p>
    <w:p w:rsidR="00B34038" w:rsidRDefault="00B34038" w:rsidP="00B3403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участь в </w:t>
      </w:r>
      <w:proofErr w:type="spellStart"/>
      <w:r w:rsidRPr="00AD3385">
        <w:rPr>
          <w:rFonts w:ascii="Times New Roman" w:hAnsi="Times New Roman" w:cs="Times New Roman"/>
          <w:sz w:val="24"/>
          <w:szCs w:val="24"/>
          <w:lang w:val="uk-UA"/>
        </w:rPr>
        <w:t>онлайн</w:t>
      </w:r>
      <w:proofErr w:type="spellEnd"/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3385">
        <w:rPr>
          <w:rFonts w:ascii="Times New Roman" w:hAnsi="Times New Roman" w:cs="Times New Roman"/>
          <w:sz w:val="24"/>
          <w:szCs w:val="24"/>
          <w:lang w:val="uk-UA"/>
        </w:rPr>
        <w:t>воркшопі</w:t>
      </w:r>
      <w:proofErr w:type="spellEnd"/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 "Аспекти </w:t>
      </w:r>
      <w:proofErr w:type="spellStart"/>
      <w:r w:rsidRPr="00AD3385">
        <w:rPr>
          <w:rFonts w:ascii="Times New Roman" w:hAnsi="Times New Roman" w:cs="Times New Roman"/>
          <w:sz w:val="24"/>
          <w:szCs w:val="24"/>
          <w:lang w:val="uk-UA"/>
        </w:rPr>
        <w:t>цифровізації</w:t>
      </w:r>
      <w:proofErr w:type="spellEnd"/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3385">
        <w:rPr>
          <w:rFonts w:ascii="Times New Roman" w:hAnsi="Times New Roman" w:cs="Times New Roman"/>
          <w:sz w:val="24"/>
          <w:szCs w:val="24"/>
          <w:lang w:val="uk-UA"/>
        </w:rPr>
        <w:t>нормопроєктування</w:t>
      </w:r>
      <w:proofErr w:type="spellEnd"/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", що відбувся за підтримки  USAID 5 квітня 2023 р., (учасники - Демчук А.М., </w:t>
      </w:r>
      <w:proofErr w:type="spellStart"/>
      <w:r w:rsidRPr="00AD3385">
        <w:rPr>
          <w:rFonts w:ascii="Times New Roman" w:hAnsi="Times New Roman" w:cs="Times New Roman"/>
          <w:sz w:val="24"/>
          <w:szCs w:val="24"/>
          <w:lang w:val="uk-UA"/>
        </w:rPr>
        <w:t>Фідря</w:t>
      </w:r>
      <w:proofErr w:type="spellEnd"/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 Ю.О., </w:t>
      </w:r>
      <w:proofErr w:type="spellStart"/>
      <w:r w:rsidRPr="00AD3385">
        <w:rPr>
          <w:rFonts w:ascii="Times New Roman" w:hAnsi="Times New Roman" w:cs="Times New Roman"/>
          <w:sz w:val="24"/>
          <w:szCs w:val="24"/>
          <w:lang w:val="uk-UA"/>
        </w:rPr>
        <w:t>Юхимюк</w:t>
      </w:r>
      <w:proofErr w:type="spellEnd"/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 О.М., Кравчук В.М., </w:t>
      </w:r>
      <w:proofErr w:type="spellStart"/>
      <w:r w:rsidRPr="00AD3385">
        <w:rPr>
          <w:rFonts w:ascii="Times New Roman" w:hAnsi="Times New Roman" w:cs="Times New Roman"/>
          <w:sz w:val="24"/>
          <w:szCs w:val="24"/>
          <w:lang w:val="uk-UA"/>
        </w:rPr>
        <w:t>Дроздик</w:t>
      </w:r>
      <w:proofErr w:type="spellEnd"/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 А., </w:t>
      </w:r>
      <w:proofErr w:type="spellStart"/>
      <w:r w:rsidRPr="00AD3385">
        <w:rPr>
          <w:rFonts w:ascii="Times New Roman" w:hAnsi="Times New Roman" w:cs="Times New Roman"/>
          <w:sz w:val="24"/>
          <w:szCs w:val="24"/>
          <w:lang w:val="uk-UA"/>
        </w:rPr>
        <w:t>Равлінко</w:t>
      </w:r>
      <w:proofErr w:type="spellEnd"/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 Т., Хмара П., Мельничук А., Лебедюк А.),  </w:t>
      </w:r>
      <w:proofErr w:type="spellStart"/>
      <w:r w:rsidRPr="00AD3385">
        <w:rPr>
          <w:rFonts w:ascii="Times New Roman" w:hAnsi="Times New Roman" w:cs="Times New Roman"/>
          <w:sz w:val="24"/>
          <w:szCs w:val="24"/>
          <w:lang w:val="uk-UA"/>
        </w:rPr>
        <w:t>bit.ly</w:t>
      </w:r>
      <w:proofErr w:type="spellEnd"/>
      <w:r w:rsidRPr="00AD3385">
        <w:rPr>
          <w:rFonts w:ascii="Times New Roman" w:hAnsi="Times New Roman" w:cs="Times New Roman"/>
          <w:sz w:val="24"/>
          <w:szCs w:val="24"/>
          <w:lang w:val="uk-UA"/>
        </w:rPr>
        <w:t>/43zY4my;</w:t>
      </w:r>
    </w:p>
    <w:p w:rsidR="00DA78DA" w:rsidRPr="00AD3385" w:rsidRDefault="00DA78DA" w:rsidP="00B3403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проходження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онлайн-курсу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78DA">
        <w:rPr>
          <w:rFonts w:ascii="Times New Roman" w:hAnsi="Times New Roman" w:cs="Times New Roman"/>
          <w:sz w:val="24"/>
          <w:szCs w:val="24"/>
          <w:lang w:val="uk-UA"/>
        </w:rPr>
        <w:t>«Європейський механізм захисту прав людини»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(30 годин, сертифікат від 28.05.2023), розробленому Координатором проектів ОБСЄ в Україні та студією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онлайн-освіти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EdEra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 підтримки Уряду Канади та Уряду Федеративної Республіки Німеччина (</w:t>
      </w:r>
      <w:r w:rsidRPr="00AD3385">
        <w:rPr>
          <w:rFonts w:ascii="Times New Roman" w:hAnsi="Times New Roman" w:cs="Times New Roman"/>
          <w:sz w:val="24"/>
          <w:szCs w:val="24"/>
          <w:lang w:val="uk-UA"/>
        </w:rPr>
        <w:t>учасники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Дроздик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</w:t>
      </w:r>
      <w:r w:rsidRPr="00AD3385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Лебедюк А.,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Форманюк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А., )</w:t>
      </w:r>
    </w:p>
    <w:p w:rsidR="00B34038" w:rsidRPr="00AD3385" w:rsidRDefault="00B34038" w:rsidP="00B3403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3385">
        <w:rPr>
          <w:rFonts w:ascii="Times New Roman" w:hAnsi="Times New Roman" w:cs="Times New Roman"/>
          <w:sz w:val="24"/>
          <w:szCs w:val="24"/>
          <w:lang w:val="uk-UA"/>
        </w:rPr>
        <w:t>участь в тренінгу «Європейський Союз та Україна: компетентний юрист», реалізованому на факультеті міжнародних відносин Волинського національного університету імені Лесі Українки у рамках Центру досконалості Жана Моне "Волинський центр європейських студій: зелене та безпечне сусідство" програми Європейського Союзу «</w:t>
      </w:r>
      <w:proofErr w:type="spellStart"/>
      <w:r w:rsidRPr="00AD3385">
        <w:rPr>
          <w:rFonts w:ascii="Times New Roman" w:hAnsi="Times New Roman" w:cs="Times New Roman"/>
          <w:sz w:val="24"/>
          <w:szCs w:val="24"/>
          <w:lang w:val="uk-UA"/>
        </w:rPr>
        <w:t>Еразмус+</w:t>
      </w:r>
      <w:proofErr w:type="spellEnd"/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/>
        </w:rPr>
        <w:t>(90 годин, 3</w:t>
      </w:r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 кредит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D3385">
        <w:rPr>
          <w:rFonts w:ascii="Times New Roman" w:hAnsi="Times New Roman" w:cs="Times New Roman"/>
          <w:color w:val="000000" w:themeColor="text1"/>
          <w:sz w:val="24"/>
          <w:szCs w:val="24"/>
        </w:rPr>
        <w:t>ECTS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B4343">
        <w:rPr>
          <w:rFonts w:ascii="Times New Roman" w:hAnsi="Times New Roman" w:cs="Times New Roman"/>
          <w:sz w:val="24"/>
          <w:szCs w:val="24"/>
          <w:lang w:val="uk-UA"/>
        </w:rPr>
        <w:t>, який проходив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4343">
        <w:rPr>
          <w:rFonts w:ascii="Times New Roman" w:hAnsi="Times New Roman" w:cs="Times New Roman"/>
          <w:sz w:val="24"/>
          <w:szCs w:val="24"/>
          <w:lang w:val="uk-UA"/>
        </w:rPr>
        <w:t>1-31 травня</w:t>
      </w:r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 2023 року (в тому числі: </w:t>
      </w:r>
      <w:r w:rsidRPr="00AD3385">
        <w:rPr>
          <w:rFonts w:ascii="Times New Roman" w:hAnsi="Times New Roman" w:cs="Times New Roman"/>
          <w:i/>
          <w:sz w:val="24"/>
          <w:szCs w:val="24"/>
          <w:lang w:val="uk-UA"/>
        </w:rPr>
        <w:t>тренери</w:t>
      </w:r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 – Демчук А.М., Гофман Ю.Б., </w:t>
      </w:r>
      <w:proofErr w:type="spellStart"/>
      <w:r w:rsidRPr="00AD3385">
        <w:rPr>
          <w:rFonts w:ascii="Times New Roman" w:hAnsi="Times New Roman" w:cs="Times New Roman"/>
          <w:sz w:val="24"/>
          <w:szCs w:val="24"/>
          <w:lang w:val="uk-UA"/>
        </w:rPr>
        <w:t>Гороть</w:t>
      </w:r>
      <w:proofErr w:type="spellEnd"/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 А.М.; </w:t>
      </w:r>
      <w:r w:rsidRPr="00AD3385">
        <w:rPr>
          <w:rFonts w:ascii="Times New Roman" w:hAnsi="Times New Roman" w:cs="Times New Roman"/>
          <w:i/>
          <w:sz w:val="24"/>
          <w:szCs w:val="24"/>
          <w:lang w:val="uk-UA"/>
        </w:rPr>
        <w:t>учасники</w:t>
      </w:r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Pr="00AD3385">
        <w:rPr>
          <w:rFonts w:ascii="Times New Roman" w:hAnsi="Times New Roman" w:cs="Times New Roman"/>
          <w:sz w:val="24"/>
          <w:szCs w:val="24"/>
          <w:lang w:val="uk-UA"/>
        </w:rPr>
        <w:t>Юхимюк</w:t>
      </w:r>
      <w:proofErr w:type="spellEnd"/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 О.М., Кравчук В.М., </w:t>
      </w:r>
      <w:proofErr w:type="spellStart"/>
      <w:r w:rsidRPr="00AD3385">
        <w:rPr>
          <w:rFonts w:ascii="Times New Roman" w:hAnsi="Times New Roman" w:cs="Times New Roman"/>
          <w:sz w:val="24"/>
          <w:szCs w:val="24"/>
          <w:lang w:val="uk-UA"/>
        </w:rPr>
        <w:t>Красов</w:t>
      </w:r>
      <w:proofErr w:type="spellEnd"/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 А., </w:t>
      </w:r>
      <w:r w:rsidRPr="00AD33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Лебедюк М., </w:t>
      </w:r>
      <w:proofErr w:type="spellStart"/>
      <w:r w:rsidRPr="00AD33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Форманюк</w:t>
      </w:r>
      <w:proofErr w:type="spellEnd"/>
      <w:r w:rsidRPr="00AD33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А.);</w:t>
      </w:r>
    </w:p>
    <w:p w:rsidR="00B34038" w:rsidRDefault="00B34038" w:rsidP="00B3403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3385">
        <w:rPr>
          <w:rFonts w:ascii="Times New Roman" w:hAnsi="Times New Roman" w:cs="Times New Roman"/>
          <w:sz w:val="24"/>
          <w:szCs w:val="24"/>
          <w:lang w:val="uk-UA"/>
        </w:rPr>
        <w:t>участь у вивченні курсу "</w:t>
      </w:r>
      <w:proofErr w:type="spellStart"/>
      <w:r w:rsidRPr="00AD3385">
        <w:rPr>
          <w:rFonts w:ascii="Times New Roman" w:hAnsi="Times New Roman" w:cs="Times New Roman"/>
          <w:sz w:val="24"/>
          <w:szCs w:val="24"/>
          <w:lang w:val="uk-UA"/>
        </w:rPr>
        <w:t>Нормотворчість</w:t>
      </w:r>
      <w:proofErr w:type="spellEnd"/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 для демократичного врядування", що проводи</w:t>
      </w:r>
      <w:r w:rsidR="0006292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ся професором із США Е. </w:t>
      </w:r>
      <w:proofErr w:type="spellStart"/>
      <w:r w:rsidRPr="00AD3385">
        <w:rPr>
          <w:rFonts w:ascii="Times New Roman" w:hAnsi="Times New Roman" w:cs="Times New Roman"/>
          <w:sz w:val="24"/>
          <w:szCs w:val="24"/>
          <w:lang w:val="uk-UA"/>
        </w:rPr>
        <w:t>Путцігом</w:t>
      </w:r>
      <w:proofErr w:type="spellEnd"/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 (учасники - Демчук А.М., </w:t>
      </w:r>
      <w:r w:rsidR="008E685F"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Кравчук В.М., </w:t>
      </w:r>
      <w:proofErr w:type="spellStart"/>
      <w:r w:rsidRPr="00AD3385">
        <w:rPr>
          <w:rFonts w:ascii="Times New Roman" w:hAnsi="Times New Roman" w:cs="Times New Roman"/>
          <w:sz w:val="24"/>
          <w:szCs w:val="24"/>
          <w:lang w:val="uk-UA"/>
        </w:rPr>
        <w:t>Фідря</w:t>
      </w:r>
      <w:proofErr w:type="spellEnd"/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 Ю.О., </w:t>
      </w:r>
      <w:proofErr w:type="spellStart"/>
      <w:r w:rsidRPr="00AD3385">
        <w:rPr>
          <w:rFonts w:ascii="Times New Roman" w:hAnsi="Times New Roman" w:cs="Times New Roman"/>
          <w:sz w:val="24"/>
          <w:szCs w:val="24"/>
          <w:lang w:val="uk-UA"/>
        </w:rPr>
        <w:t>Юхимюк</w:t>
      </w:r>
      <w:proofErr w:type="spellEnd"/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 О.М., </w:t>
      </w:r>
      <w:proofErr w:type="spellStart"/>
      <w:r w:rsidRPr="00BC2671">
        <w:rPr>
          <w:rFonts w:ascii="Times New Roman" w:hAnsi="Times New Roman" w:cs="Times New Roman"/>
          <w:sz w:val="24"/>
          <w:szCs w:val="24"/>
          <w:lang w:val="uk-UA"/>
        </w:rPr>
        <w:t>Дроздик</w:t>
      </w:r>
      <w:proofErr w:type="spellEnd"/>
      <w:r w:rsidRPr="00BC2671">
        <w:rPr>
          <w:rFonts w:ascii="Times New Roman" w:hAnsi="Times New Roman" w:cs="Times New Roman"/>
          <w:sz w:val="24"/>
          <w:szCs w:val="24"/>
          <w:lang w:val="uk-UA"/>
        </w:rPr>
        <w:t xml:space="preserve"> А., </w:t>
      </w:r>
      <w:proofErr w:type="spellStart"/>
      <w:r w:rsidRPr="00BC2671">
        <w:rPr>
          <w:rFonts w:ascii="Times New Roman" w:hAnsi="Times New Roman" w:cs="Times New Roman"/>
          <w:sz w:val="24"/>
          <w:szCs w:val="24"/>
          <w:lang w:val="uk-UA"/>
        </w:rPr>
        <w:t>Равлінко</w:t>
      </w:r>
      <w:proofErr w:type="spellEnd"/>
      <w:r w:rsidRPr="00BC2671">
        <w:rPr>
          <w:rFonts w:ascii="Times New Roman" w:hAnsi="Times New Roman" w:cs="Times New Roman"/>
          <w:sz w:val="24"/>
          <w:szCs w:val="24"/>
          <w:lang w:val="uk-UA"/>
        </w:rPr>
        <w:t xml:space="preserve"> Т., Хмара П., Мельничук А., Лебедюк А.)</w:t>
      </w:r>
    </w:p>
    <w:p w:rsidR="008A6903" w:rsidRDefault="008A6903" w:rsidP="00B3403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3385">
        <w:rPr>
          <w:rFonts w:ascii="Times New Roman" w:hAnsi="Times New Roman" w:cs="Times New Roman"/>
          <w:sz w:val="24"/>
          <w:szCs w:val="24"/>
          <w:lang w:val="uk-UA"/>
        </w:rPr>
        <w:t>участь в</w:t>
      </w:r>
      <w:r w:rsidRPr="008A6903">
        <w:rPr>
          <w:rFonts w:ascii="Times New Roman" w:hAnsi="Times New Roman" w:cs="Times New Roman"/>
          <w:sz w:val="24"/>
          <w:szCs w:val="24"/>
          <w:lang w:val="uk-UA"/>
        </w:rPr>
        <w:t xml:space="preserve"> тренінгу «Парламентська громадянська просвіта», який проводи</w:t>
      </w:r>
      <w:r>
        <w:rPr>
          <w:rFonts w:ascii="Times New Roman" w:hAnsi="Times New Roman" w:cs="Times New Roman"/>
          <w:sz w:val="24"/>
          <w:szCs w:val="24"/>
          <w:lang w:val="uk-UA"/>
        </w:rPr>
        <w:t>ла</w:t>
      </w:r>
      <w:r w:rsidRPr="008A6903">
        <w:rPr>
          <w:rFonts w:ascii="Times New Roman" w:hAnsi="Times New Roman" w:cs="Times New Roman"/>
          <w:sz w:val="24"/>
          <w:szCs w:val="24"/>
          <w:lang w:val="uk-UA"/>
        </w:rPr>
        <w:t xml:space="preserve"> Програма USAID «РАДА: наступне покоління» 13-14 червня 2023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78DA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DA78DA" w:rsidRPr="00AD3385">
        <w:rPr>
          <w:rFonts w:ascii="Times New Roman" w:hAnsi="Times New Roman" w:cs="Times New Roman"/>
          <w:sz w:val="24"/>
          <w:szCs w:val="24"/>
          <w:lang w:val="uk-UA"/>
        </w:rPr>
        <w:t>учасники</w:t>
      </w:r>
      <w:r w:rsidR="00DA78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AD3385">
        <w:rPr>
          <w:rFonts w:ascii="Times New Roman" w:hAnsi="Times New Roman" w:cs="Times New Roman"/>
          <w:sz w:val="24"/>
          <w:szCs w:val="24"/>
          <w:lang w:val="uk-UA"/>
        </w:rPr>
        <w:t>Фідря</w:t>
      </w:r>
      <w:proofErr w:type="spellEnd"/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 Ю.О.</w:t>
      </w:r>
      <w:r w:rsidR="009A1B08">
        <w:rPr>
          <w:rFonts w:ascii="Times New Roman" w:hAnsi="Times New Roman" w:cs="Times New Roman"/>
          <w:sz w:val="24"/>
          <w:szCs w:val="24"/>
          <w:lang w:val="uk-UA"/>
        </w:rPr>
        <w:t xml:space="preserve">, Лебедюк А., </w:t>
      </w:r>
      <w:proofErr w:type="spellStart"/>
      <w:r w:rsidR="009A1B08">
        <w:rPr>
          <w:rFonts w:ascii="Times New Roman" w:hAnsi="Times New Roman" w:cs="Times New Roman"/>
          <w:sz w:val="24"/>
          <w:szCs w:val="24"/>
          <w:lang w:val="uk-UA"/>
        </w:rPr>
        <w:t>Колесніченко</w:t>
      </w:r>
      <w:proofErr w:type="spellEnd"/>
      <w:r w:rsidR="009A1B08">
        <w:rPr>
          <w:rFonts w:ascii="Times New Roman" w:hAnsi="Times New Roman" w:cs="Times New Roman"/>
          <w:sz w:val="24"/>
          <w:szCs w:val="24"/>
          <w:lang w:val="uk-UA"/>
        </w:rPr>
        <w:t xml:space="preserve"> Н.</w:t>
      </w:r>
      <w:r w:rsidR="00DA78DA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C718C5" w:rsidRPr="00BC2671" w:rsidRDefault="00C718C5" w:rsidP="00B3403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участь в І Літній школі європейського парламентаризму </w:t>
      </w:r>
      <w:r w:rsidRPr="00F6174B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F6174B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Pr="00F6174B">
        <w:rPr>
          <w:rFonts w:ascii="Times New Roman" w:hAnsi="Times New Roman" w:cs="Times New Roman"/>
          <w:color w:val="000000"/>
          <w:sz w:val="24"/>
          <w:szCs w:val="24"/>
        </w:rPr>
        <w:t xml:space="preserve">28 </w:t>
      </w:r>
      <w:proofErr w:type="spellStart"/>
      <w:r w:rsidRPr="00F6174B">
        <w:rPr>
          <w:rFonts w:ascii="Times New Roman" w:hAnsi="Times New Roman" w:cs="Times New Roman"/>
          <w:color w:val="000000"/>
          <w:sz w:val="24"/>
          <w:szCs w:val="24"/>
        </w:rPr>
        <w:t>червня</w:t>
      </w:r>
      <w:proofErr w:type="spellEnd"/>
      <w:r w:rsidRPr="00F6174B">
        <w:rPr>
          <w:rFonts w:ascii="Times New Roman" w:hAnsi="Times New Roman" w:cs="Times New Roman"/>
          <w:color w:val="000000"/>
          <w:sz w:val="24"/>
          <w:szCs w:val="24"/>
        </w:rPr>
        <w:t xml:space="preserve"> 2023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r w:rsidRPr="00AD3385">
        <w:rPr>
          <w:rFonts w:ascii="Times New Roman" w:hAnsi="Times New Roman" w:cs="Times New Roman"/>
          <w:sz w:val="24"/>
          <w:szCs w:val="24"/>
          <w:lang w:val="uk-UA"/>
        </w:rPr>
        <w:t>учасники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="00EC2A19">
        <w:rPr>
          <w:rFonts w:ascii="Times New Roman" w:hAnsi="Times New Roman" w:cs="Times New Roman"/>
          <w:sz w:val="24"/>
          <w:szCs w:val="24"/>
          <w:lang w:val="uk-UA"/>
        </w:rPr>
        <w:t>Дроздик</w:t>
      </w:r>
      <w:proofErr w:type="spellEnd"/>
      <w:r w:rsidR="00EC2A19">
        <w:rPr>
          <w:rFonts w:ascii="Times New Roman" w:hAnsi="Times New Roman" w:cs="Times New Roman"/>
          <w:sz w:val="24"/>
          <w:szCs w:val="24"/>
          <w:lang w:val="uk-UA"/>
        </w:rPr>
        <w:t xml:space="preserve"> А</w:t>
      </w:r>
      <w:r w:rsidR="00EC2A19" w:rsidRPr="00AD338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C2A19">
        <w:rPr>
          <w:rFonts w:ascii="Times New Roman" w:hAnsi="Times New Roman" w:cs="Times New Roman"/>
          <w:sz w:val="24"/>
          <w:szCs w:val="24"/>
          <w:lang w:val="uk-UA"/>
        </w:rPr>
        <w:t xml:space="preserve">, Лебедюк А., </w:t>
      </w:r>
      <w:proofErr w:type="spellStart"/>
      <w:r w:rsidR="00EC2A19">
        <w:rPr>
          <w:rFonts w:ascii="Times New Roman" w:hAnsi="Times New Roman" w:cs="Times New Roman"/>
          <w:sz w:val="24"/>
          <w:szCs w:val="24"/>
          <w:lang w:val="uk-UA"/>
        </w:rPr>
        <w:t>Форманюк</w:t>
      </w:r>
      <w:proofErr w:type="spellEnd"/>
      <w:r w:rsidR="00EC2A19">
        <w:rPr>
          <w:rFonts w:ascii="Times New Roman" w:hAnsi="Times New Roman" w:cs="Times New Roman"/>
          <w:sz w:val="24"/>
          <w:szCs w:val="24"/>
          <w:lang w:val="uk-UA"/>
        </w:rPr>
        <w:t xml:space="preserve"> А. та ін.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</w:p>
    <w:p w:rsidR="00B34038" w:rsidRDefault="00B34038" w:rsidP="00B3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4038" w:rsidRPr="00B34038" w:rsidRDefault="00B34038" w:rsidP="00B3403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sectPr w:rsidR="00B34038" w:rsidRPr="00B34038" w:rsidSect="008C7E1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C9F"/>
    <w:multiLevelType w:val="hybridMultilevel"/>
    <w:tmpl w:val="072EEF50"/>
    <w:lvl w:ilvl="0" w:tplc="2E42E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937A14"/>
    <w:multiLevelType w:val="hybridMultilevel"/>
    <w:tmpl w:val="8E1C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71F75"/>
    <w:multiLevelType w:val="hybridMultilevel"/>
    <w:tmpl w:val="1008680E"/>
    <w:lvl w:ilvl="0" w:tplc="EF788C7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97CE3"/>
    <w:multiLevelType w:val="hybridMultilevel"/>
    <w:tmpl w:val="3CCA6D8A"/>
    <w:lvl w:ilvl="0" w:tplc="C2BAF9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B559C"/>
    <w:multiLevelType w:val="hybridMultilevel"/>
    <w:tmpl w:val="5CE07444"/>
    <w:lvl w:ilvl="0" w:tplc="425A08A0">
      <w:start w:val="3"/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48D00BAF"/>
    <w:multiLevelType w:val="hybridMultilevel"/>
    <w:tmpl w:val="F6D015AC"/>
    <w:lvl w:ilvl="0" w:tplc="CD0E0CA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469D7"/>
    <w:multiLevelType w:val="hybridMultilevel"/>
    <w:tmpl w:val="5508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33890"/>
    <w:multiLevelType w:val="hybridMultilevel"/>
    <w:tmpl w:val="6F48B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A39EF"/>
    <w:multiLevelType w:val="hybridMultilevel"/>
    <w:tmpl w:val="CD223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22FFC"/>
    <w:multiLevelType w:val="multilevel"/>
    <w:tmpl w:val="133E883C"/>
    <w:lvl w:ilvl="0">
      <w:start w:val="22"/>
      <w:numFmt w:val="decimal"/>
      <w:lvlText w:val="%1"/>
      <w:lvlJc w:val="left"/>
      <w:pPr>
        <w:ind w:left="564" w:hanging="564"/>
      </w:pPr>
      <w:rPr>
        <w:rFonts w:ascii="Times New Roman" w:hAnsi="Times New Roman" w:cs="Times New Roman" w:hint="default"/>
        <w:b w:val="0"/>
        <w:sz w:val="24"/>
      </w:rPr>
    </w:lvl>
    <w:lvl w:ilvl="1">
      <w:start w:val="23"/>
      <w:numFmt w:val="decimal"/>
      <w:lvlText w:val="%1-%2"/>
      <w:lvlJc w:val="left"/>
      <w:pPr>
        <w:ind w:left="564" w:hanging="564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10">
    <w:nsid w:val="72017214"/>
    <w:multiLevelType w:val="singleLevel"/>
    <w:tmpl w:val="8C4830F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</w:abstractNum>
  <w:abstractNum w:abstractNumId="11">
    <w:nsid w:val="72B5624D"/>
    <w:multiLevelType w:val="hybridMultilevel"/>
    <w:tmpl w:val="D34EF1EE"/>
    <w:lvl w:ilvl="0" w:tplc="E9C60FC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2396A"/>
    <w:multiLevelType w:val="hybridMultilevel"/>
    <w:tmpl w:val="7BC260CC"/>
    <w:lvl w:ilvl="0" w:tplc="93D4CA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90647A"/>
    <w:multiLevelType w:val="hybridMultilevel"/>
    <w:tmpl w:val="EED62D1E"/>
    <w:lvl w:ilvl="0" w:tplc="845E9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D050F04"/>
    <w:multiLevelType w:val="hybridMultilevel"/>
    <w:tmpl w:val="EFDA19C4"/>
    <w:lvl w:ilvl="0" w:tplc="8698FCD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12"/>
  </w:num>
  <w:num w:numId="7">
    <w:abstractNumId w:val="8"/>
  </w:num>
  <w:num w:numId="8">
    <w:abstractNumId w:val="13"/>
  </w:num>
  <w:num w:numId="9">
    <w:abstractNumId w:val="4"/>
  </w:num>
  <w:num w:numId="10">
    <w:abstractNumId w:val="10"/>
  </w:num>
  <w:num w:numId="11">
    <w:abstractNumId w:val="9"/>
  </w:num>
  <w:num w:numId="12">
    <w:abstractNumId w:val="14"/>
  </w:num>
  <w:num w:numId="13">
    <w:abstractNumId w:val="11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5DED"/>
    <w:rsid w:val="00002093"/>
    <w:rsid w:val="000445EF"/>
    <w:rsid w:val="00062928"/>
    <w:rsid w:val="00070B44"/>
    <w:rsid w:val="000816C6"/>
    <w:rsid w:val="000C4491"/>
    <w:rsid w:val="000E3736"/>
    <w:rsid w:val="0010314A"/>
    <w:rsid w:val="001405BA"/>
    <w:rsid w:val="00143A61"/>
    <w:rsid w:val="001605A5"/>
    <w:rsid w:val="001E2B96"/>
    <w:rsid w:val="001F56D6"/>
    <w:rsid w:val="00200998"/>
    <w:rsid w:val="0022592B"/>
    <w:rsid w:val="0024383C"/>
    <w:rsid w:val="00287D66"/>
    <w:rsid w:val="002B3EFB"/>
    <w:rsid w:val="00311349"/>
    <w:rsid w:val="0036734B"/>
    <w:rsid w:val="00385F48"/>
    <w:rsid w:val="00386032"/>
    <w:rsid w:val="003867EB"/>
    <w:rsid w:val="0039516F"/>
    <w:rsid w:val="003A7737"/>
    <w:rsid w:val="003B62E3"/>
    <w:rsid w:val="003C2507"/>
    <w:rsid w:val="0040592A"/>
    <w:rsid w:val="00416619"/>
    <w:rsid w:val="00430B6F"/>
    <w:rsid w:val="004372C1"/>
    <w:rsid w:val="00472831"/>
    <w:rsid w:val="00475D2D"/>
    <w:rsid w:val="004B48E6"/>
    <w:rsid w:val="004C27A1"/>
    <w:rsid w:val="004D5DED"/>
    <w:rsid w:val="004E743B"/>
    <w:rsid w:val="004E7B9B"/>
    <w:rsid w:val="005379FC"/>
    <w:rsid w:val="00540108"/>
    <w:rsid w:val="00550B3A"/>
    <w:rsid w:val="00594801"/>
    <w:rsid w:val="005C3BAE"/>
    <w:rsid w:val="005F16F4"/>
    <w:rsid w:val="0060570A"/>
    <w:rsid w:val="0062384F"/>
    <w:rsid w:val="00682882"/>
    <w:rsid w:val="00695D4F"/>
    <w:rsid w:val="006A7415"/>
    <w:rsid w:val="006E40EB"/>
    <w:rsid w:val="00756481"/>
    <w:rsid w:val="007817AF"/>
    <w:rsid w:val="007A3358"/>
    <w:rsid w:val="007C5BC6"/>
    <w:rsid w:val="007D7783"/>
    <w:rsid w:val="0081758C"/>
    <w:rsid w:val="008258B8"/>
    <w:rsid w:val="00856B93"/>
    <w:rsid w:val="00870174"/>
    <w:rsid w:val="00872C3F"/>
    <w:rsid w:val="00872FAB"/>
    <w:rsid w:val="00881B04"/>
    <w:rsid w:val="00882078"/>
    <w:rsid w:val="008A6903"/>
    <w:rsid w:val="008C537E"/>
    <w:rsid w:val="008C7E11"/>
    <w:rsid w:val="008E685F"/>
    <w:rsid w:val="009156DF"/>
    <w:rsid w:val="00973D1F"/>
    <w:rsid w:val="009A1B08"/>
    <w:rsid w:val="00A01D64"/>
    <w:rsid w:val="00A46B12"/>
    <w:rsid w:val="00AD3385"/>
    <w:rsid w:val="00AF0E0A"/>
    <w:rsid w:val="00B067AA"/>
    <w:rsid w:val="00B06BD3"/>
    <w:rsid w:val="00B32C01"/>
    <w:rsid w:val="00B34038"/>
    <w:rsid w:val="00B35939"/>
    <w:rsid w:val="00B35FA7"/>
    <w:rsid w:val="00B44291"/>
    <w:rsid w:val="00B633E2"/>
    <w:rsid w:val="00B729F0"/>
    <w:rsid w:val="00BC2671"/>
    <w:rsid w:val="00C718C5"/>
    <w:rsid w:val="00CA396B"/>
    <w:rsid w:val="00CF0CA1"/>
    <w:rsid w:val="00CF73CA"/>
    <w:rsid w:val="00D055C5"/>
    <w:rsid w:val="00D63D29"/>
    <w:rsid w:val="00DA78DA"/>
    <w:rsid w:val="00DB4343"/>
    <w:rsid w:val="00DE0D8A"/>
    <w:rsid w:val="00E64F2C"/>
    <w:rsid w:val="00E916BD"/>
    <w:rsid w:val="00EC2A19"/>
    <w:rsid w:val="00ED1356"/>
    <w:rsid w:val="00F20CC6"/>
    <w:rsid w:val="00F42CFC"/>
    <w:rsid w:val="00F6174B"/>
    <w:rsid w:val="00F75A02"/>
    <w:rsid w:val="00F92C57"/>
    <w:rsid w:val="00FC054E"/>
    <w:rsid w:val="00FC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3B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7B9B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817AF"/>
    <w:rPr>
      <w:b/>
      <w:bCs/>
    </w:rPr>
  </w:style>
  <w:style w:type="paragraph" w:styleId="a7">
    <w:name w:val="Normal (Web)"/>
    <w:basedOn w:val="a"/>
    <w:uiPriority w:val="99"/>
    <w:semiHidden/>
    <w:unhideWhenUsed/>
    <w:rsid w:val="00A4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79452-2C3D-49A3-AFBF-7000A716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Viktor</cp:lastModifiedBy>
  <cp:revision>9</cp:revision>
  <dcterms:created xsi:type="dcterms:W3CDTF">2023-07-30T11:03:00Z</dcterms:created>
  <dcterms:modified xsi:type="dcterms:W3CDTF">2023-07-30T13:42:00Z</dcterms:modified>
</cp:coreProperties>
</file>